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211763" w14:textId="08AA8AE8" w:rsidR="00562ABA" w:rsidRDefault="008506EB" w:rsidP="00665641">
      <w:pPr>
        <w:spacing w:line="240" w:lineRule="atLeast"/>
        <w:jc w:val="center"/>
        <w:rPr>
          <w:rStyle w:val="Strong"/>
          <w:rFonts w:ascii="Verdana" w:eastAsia="Times New Roman" w:hAnsi="Verdana"/>
          <w:color w:val="000000"/>
          <w:sz w:val="36"/>
          <w:szCs w:val="36"/>
        </w:rPr>
      </w:pPr>
      <w:r>
        <w:rPr>
          <w:rStyle w:val="Strong"/>
          <w:rFonts w:ascii="Verdana" w:eastAsia="Times New Roman" w:hAnsi="Verdana"/>
          <w:color w:val="000000"/>
          <w:sz w:val="36"/>
          <w:szCs w:val="36"/>
        </w:rPr>
        <w:t>Hu</w:t>
      </w:r>
      <w:r w:rsidR="00465B3F">
        <w:rPr>
          <w:rStyle w:val="Strong"/>
          <w:rFonts w:ascii="Verdana" w:eastAsia="Times New Roman" w:hAnsi="Verdana"/>
          <w:color w:val="000000"/>
          <w:sz w:val="36"/>
          <w:szCs w:val="36"/>
        </w:rPr>
        <w:t>mber Men in Sheds</w:t>
      </w:r>
      <w:r w:rsidRPr="008506EB">
        <w:rPr>
          <w:rStyle w:val="Strong"/>
          <w:rFonts w:ascii="Verdana" w:eastAsia="Times New Roman" w:hAnsi="Verdana"/>
          <w:color w:val="000000"/>
          <w:sz w:val="36"/>
          <w:szCs w:val="36"/>
        </w:rPr>
        <w:t xml:space="preserve"> </w:t>
      </w:r>
      <w:r>
        <w:rPr>
          <w:rStyle w:val="Strong"/>
          <w:rFonts w:ascii="Verdana" w:eastAsia="Times New Roman" w:hAnsi="Verdana"/>
          <w:color w:val="000000"/>
          <w:sz w:val="36"/>
          <w:szCs w:val="36"/>
        </w:rPr>
        <w:t>Alliance</w:t>
      </w:r>
      <w:r w:rsidR="00465B3F">
        <w:rPr>
          <w:rStyle w:val="Strong"/>
          <w:rFonts w:ascii="Verdana" w:eastAsia="Times New Roman" w:hAnsi="Verdana"/>
          <w:color w:val="000000"/>
          <w:sz w:val="36"/>
          <w:szCs w:val="36"/>
        </w:rPr>
        <w:t xml:space="preserve"> Newsletter</w:t>
      </w:r>
    </w:p>
    <w:p w14:paraId="62B07A02" w14:textId="00443D47" w:rsidR="00465B3F" w:rsidRDefault="00465B3F" w:rsidP="00465B3F">
      <w:pPr>
        <w:spacing w:line="240" w:lineRule="atLeast"/>
        <w:jc w:val="center"/>
        <w:rPr>
          <w:rStyle w:val="Strong"/>
          <w:rFonts w:ascii="Verdana" w:eastAsia="Times New Roman" w:hAnsi="Verdana"/>
          <w:color w:val="000000" w:themeColor="text1"/>
          <w:sz w:val="36"/>
          <w:szCs w:val="36"/>
        </w:rPr>
      </w:pPr>
      <w:r w:rsidRPr="176E7769">
        <w:rPr>
          <w:rStyle w:val="Strong"/>
          <w:rFonts w:ascii="Verdana" w:eastAsia="Times New Roman" w:hAnsi="Verdana"/>
          <w:color w:val="000000" w:themeColor="text1"/>
          <w:sz w:val="36"/>
          <w:szCs w:val="36"/>
        </w:rPr>
        <w:t xml:space="preserve">Edition </w:t>
      </w:r>
      <w:r w:rsidR="740DA17A" w:rsidRPr="176E7769">
        <w:rPr>
          <w:rStyle w:val="Strong"/>
          <w:rFonts w:ascii="Verdana" w:eastAsia="Times New Roman" w:hAnsi="Verdana"/>
          <w:color w:val="000000" w:themeColor="text1"/>
          <w:sz w:val="36"/>
          <w:szCs w:val="36"/>
        </w:rPr>
        <w:t>1</w:t>
      </w:r>
      <w:r w:rsidR="009278F0">
        <w:rPr>
          <w:rStyle w:val="Strong"/>
          <w:rFonts w:ascii="Verdana" w:eastAsia="Times New Roman" w:hAnsi="Verdana"/>
          <w:color w:val="000000" w:themeColor="text1"/>
          <w:sz w:val="36"/>
          <w:szCs w:val="36"/>
        </w:rPr>
        <w:t xml:space="preserve">4 March </w:t>
      </w:r>
      <w:r w:rsidR="00D47947">
        <w:rPr>
          <w:rStyle w:val="Strong"/>
          <w:rFonts w:ascii="Verdana" w:eastAsia="Times New Roman" w:hAnsi="Verdana"/>
          <w:color w:val="000000" w:themeColor="text1"/>
          <w:sz w:val="36"/>
          <w:szCs w:val="36"/>
        </w:rPr>
        <w:t>2023</w:t>
      </w:r>
    </w:p>
    <w:p w14:paraId="54EF6A04" w14:textId="76583EB8" w:rsidR="00677246" w:rsidRDefault="00C849FE" w:rsidP="00465B3F">
      <w:pPr>
        <w:spacing w:line="240" w:lineRule="atLeast"/>
        <w:jc w:val="center"/>
        <w:rPr>
          <w:rStyle w:val="Strong"/>
          <w:rFonts w:ascii="Verdana" w:eastAsia="Times New Roman" w:hAnsi="Verdana"/>
          <w:color w:val="000000" w:themeColor="text1"/>
          <w:sz w:val="36"/>
          <w:szCs w:val="36"/>
        </w:rPr>
      </w:pPr>
      <w:r>
        <w:rPr>
          <w:noProof/>
        </w:rPr>
        <w:drawing>
          <wp:inline distT="0" distB="0" distL="0" distR="0" wp14:anchorId="326B08F0" wp14:editId="6B225059">
            <wp:extent cx="4717691" cy="3630868"/>
            <wp:effectExtent l="0" t="0" r="6985" b="8255"/>
            <wp:docPr id="11" name="Picture 11" descr="Personalised Wooden Daffodil Flower Box By Betsy &amp; E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sonalised Wooden Daffodil Flower Box By Betsy &amp; Els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54395" cy="3659116"/>
                    </a:xfrm>
                    <a:prstGeom prst="rect">
                      <a:avLst/>
                    </a:prstGeom>
                    <a:noFill/>
                    <a:ln>
                      <a:noFill/>
                    </a:ln>
                  </pic:spPr>
                </pic:pic>
              </a:graphicData>
            </a:graphic>
          </wp:inline>
        </w:drawing>
      </w:r>
    </w:p>
    <w:p w14:paraId="745D68E8" w14:textId="076D7745" w:rsidR="00677246" w:rsidRPr="00F93171" w:rsidRDefault="00F93171" w:rsidP="00465B3F">
      <w:pPr>
        <w:spacing w:line="240" w:lineRule="atLeast"/>
        <w:jc w:val="center"/>
        <w:rPr>
          <w:rFonts w:ascii="Stencil" w:eastAsia="Times New Roman" w:hAnsi="Stencil"/>
          <w:color w:val="000000"/>
          <w:sz w:val="32"/>
          <w:szCs w:val="32"/>
        </w:rPr>
      </w:pPr>
      <w:r>
        <w:rPr>
          <w:rFonts w:ascii="Stencil" w:eastAsia="Times New Roman" w:hAnsi="Stencil"/>
          <w:color w:val="000000"/>
          <w:sz w:val="32"/>
          <w:szCs w:val="32"/>
        </w:rPr>
        <w:t xml:space="preserve">Springtime </w:t>
      </w:r>
      <w:r w:rsidR="00BC0898" w:rsidRPr="00F93171">
        <w:rPr>
          <w:rFonts w:ascii="Stencil" w:eastAsia="Times New Roman" w:hAnsi="Stencil"/>
          <w:color w:val="000000"/>
          <w:sz w:val="32"/>
          <w:szCs w:val="32"/>
        </w:rPr>
        <w:t>Greetings to all.</w:t>
      </w:r>
    </w:p>
    <w:p w14:paraId="4215BE5D" w14:textId="77777777" w:rsidR="00F93171" w:rsidRDefault="00F93171" w:rsidP="00465B3F">
      <w:pPr>
        <w:spacing w:line="240" w:lineRule="atLeast"/>
        <w:jc w:val="center"/>
        <w:rPr>
          <w:rFonts w:ascii="Stencil" w:eastAsia="Times New Roman" w:hAnsi="Stencil"/>
          <w:color w:val="000000"/>
          <w:sz w:val="28"/>
          <w:szCs w:val="28"/>
        </w:rPr>
      </w:pPr>
    </w:p>
    <w:p w14:paraId="46FB510F" w14:textId="6F699F6B" w:rsidR="00BC0898" w:rsidRPr="00F93171" w:rsidRDefault="00BC0898" w:rsidP="00465B3F">
      <w:pPr>
        <w:spacing w:line="240" w:lineRule="atLeast"/>
        <w:jc w:val="center"/>
        <w:rPr>
          <w:rFonts w:ascii="Stencil" w:eastAsia="Times New Roman" w:hAnsi="Stencil"/>
          <w:sz w:val="28"/>
          <w:szCs w:val="28"/>
        </w:rPr>
      </w:pPr>
      <w:r w:rsidRPr="00F93171">
        <w:rPr>
          <w:rFonts w:ascii="Stencil" w:eastAsia="Times New Roman" w:hAnsi="Stencil"/>
          <w:sz w:val="28"/>
          <w:szCs w:val="28"/>
        </w:rPr>
        <w:t xml:space="preserve">I’ll kick off  this </w:t>
      </w:r>
      <w:proofErr w:type="spellStart"/>
      <w:r w:rsidRPr="00F93171">
        <w:rPr>
          <w:rFonts w:ascii="Stencil" w:eastAsia="Times New Roman" w:hAnsi="Stencil"/>
          <w:sz w:val="28"/>
          <w:szCs w:val="28"/>
        </w:rPr>
        <w:t>months</w:t>
      </w:r>
      <w:proofErr w:type="spellEnd"/>
      <w:r w:rsidRPr="00F93171">
        <w:rPr>
          <w:rFonts w:ascii="Stencil" w:eastAsia="Times New Roman" w:hAnsi="Stencil"/>
          <w:sz w:val="28"/>
          <w:szCs w:val="28"/>
        </w:rPr>
        <w:t xml:space="preserve"> newsletter with some lovely quotes to get you all in the Springtime mood!</w:t>
      </w:r>
    </w:p>
    <w:p w14:paraId="1FAD59D2" w14:textId="77777777" w:rsidR="00F93171" w:rsidRDefault="00F93171" w:rsidP="00F93171">
      <w:pPr>
        <w:spacing w:line="240" w:lineRule="atLeast"/>
        <w:rPr>
          <w:rFonts w:ascii="Stencil" w:eastAsia="Times New Roman" w:hAnsi="Stencil"/>
          <w:sz w:val="28"/>
          <w:szCs w:val="28"/>
        </w:rPr>
      </w:pPr>
    </w:p>
    <w:p w14:paraId="415CB159" w14:textId="70EBC339" w:rsidR="00BC0898" w:rsidRPr="00F93171" w:rsidRDefault="00BC0898" w:rsidP="00F93171">
      <w:pPr>
        <w:spacing w:line="240" w:lineRule="atLeast"/>
        <w:jc w:val="center"/>
        <w:rPr>
          <w:rFonts w:ascii="Stencil" w:eastAsia="Times New Roman" w:hAnsi="Stencil"/>
          <w:sz w:val="28"/>
          <w:szCs w:val="28"/>
        </w:rPr>
      </w:pPr>
      <w:r w:rsidRPr="00F93171">
        <w:rPr>
          <w:rFonts w:ascii="Stencil" w:hAnsi="Stencil" w:cs="Arial"/>
          <w:sz w:val="28"/>
          <w:szCs w:val="28"/>
          <w:shd w:val="clear" w:color="auto" w:fill="FFFFFF"/>
        </w:rPr>
        <w:t>"Spring is the time of plans and projects." — Leo Tolstoy</w:t>
      </w:r>
    </w:p>
    <w:p w14:paraId="3283AF26" w14:textId="5857F3F2" w:rsidR="00BC0898" w:rsidRPr="00F93171" w:rsidRDefault="00BC0898" w:rsidP="00F93171">
      <w:pPr>
        <w:spacing w:line="240" w:lineRule="atLeast"/>
        <w:jc w:val="center"/>
        <w:rPr>
          <w:rFonts w:ascii="Stencil" w:eastAsia="Times New Roman" w:hAnsi="Stencil"/>
          <w:sz w:val="28"/>
          <w:szCs w:val="28"/>
        </w:rPr>
      </w:pPr>
      <w:r w:rsidRPr="00F93171">
        <w:rPr>
          <w:rFonts w:ascii="Stencil" w:hAnsi="Stencil" w:cs="Arial"/>
          <w:sz w:val="28"/>
          <w:szCs w:val="28"/>
          <w:shd w:val="clear" w:color="auto" w:fill="FFFFFF"/>
        </w:rPr>
        <w:t>"Spring is </w:t>
      </w:r>
      <w:hyperlink r:id="rId12" w:history="1">
        <w:r w:rsidRPr="00F93171">
          <w:rPr>
            <w:rFonts w:ascii="Stencil" w:hAnsi="Stencil" w:cs="Arial"/>
            <w:sz w:val="28"/>
            <w:szCs w:val="28"/>
            <w:shd w:val="clear" w:color="auto" w:fill="FFFFFF"/>
          </w:rPr>
          <w:t>nature</w:t>
        </w:r>
      </w:hyperlink>
      <w:r w:rsidRPr="00F93171">
        <w:rPr>
          <w:rFonts w:ascii="Stencil" w:hAnsi="Stencil" w:cs="Arial"/>
          <w:sz w:val="28"/>
          <w:szCs w:val="28"/>
          <w:shd w:val="clear" w:color="auto" w:fill="FFFFFF"/>
        </w:rPr>
        <w:t>'s way of saying, 'Let's party!'" — </w:t>
      </w:r>
      <w:hyperlink r:id="rId13" w:history="1">
        <w:r w:rsidRPr="00F93171">
          <w:rPr>
            <w:rFonts w:ascii="Stencil" w:hAnsi="Stencil" w:cs="Arial"/>
            <w:sz w:val="28"/>
            <w:szCs w:val="28"/>
            <w:shd w:val="clear" w:color="auto" w:fill="FFFFFF"/>
          </w:rPr>
          <w:t>Robin Williams</w:t>
        </w:r>
      </w:hyperlink>
    </w:p>
    <w:p w14:paraId="224406D3" w14:textId="438C850B" w:rsidR="00BC0898" w:rsidRPr="00F93171" w:rsidRDefault="00BC0898" w:rsidP="00F93171">
      <w:pPr>
        <w:spacing w:line="240" w:lineRule="atLeast"/>
        <w:jc w:val="center"/>
        <w:rPr>
          <w:rFonts w:ascii="Stencil" w:hAnsi="Stencil" w:cs="Arial"/>
          <w:sz w:val="28"/>
          <w:szCs w:val="28"/>
          <w:shd w:val="clear" w:color="auto" w:fill="FFFFFF"/>
        </w:rPr>
      </w:pPr>
      <w:r w:rsidRPr="00F93171">
        <w:rPr>
          <w:rFonts w:ascii="Stencil" w:hAnsi="Stencil" w:cs="Arial"/>
          <w:sz w:val="28"/>
          <w:szCs w:val="28"/>
          <w:shd w:val="clear" w:color="auto" w:fill="FFFFFF"/>
        </w:rPr>
        <w:t>"Spring will come and so will </w:t>
      </w:r>
      <w:hyperlink r:id="rId14" w:history="1">
        <w:r w:rsidRPr="00F93171">
          <w:rPr>
            <w:rFonts w:ascii="Stencil" w:hAnsi="Stencil" w:cs="Arial"/>
            <w:sz w:val="28"/>
            <w:szCs w:val="28"/>
            <w:shd w:val="clear" w:color="auto" w:fill="FFFFFF"/>
          </w:rPr>
          <w:t>happiness</w:t>
        </w:r>
      </w:hyperlink>
      <w:r w:rsidRPr="00F93171">
        <w:rPr>
          <w:rFonts w:ascii="Stencil" w:hAnsi="Stencil" w:cs="Arial"/>
          <w:sz w:val="28"/>
          <w:szCs w:val="28"/>
          <w:shd w:val="clear" w:color="auto" w:fill="FFFFFF"/>
        </w:rPr>
        <w:t xml:space="preserve">. Hold on. Life will get warmer." — Anita </w:t>
      </w:r>
      <w:proofErr w:type="spellStart"/>
      <w:r w:rsidRPr="00F93171">
        <w:rPr>
          <w:rFonts w:ascii="Stencil" w:hAnsi="Stencil" w:cs="Arial"/>
          <w:sz w:val="28"/>
          <w:szCs w:val="28"/>
          <w:shd w:val="clear" w:color="auto" w:fill="FFFFFF"/>
        </w:rPr>
        <w:t>Krizzan</w:t>
      </w:r>
      <w:proofErr w:type="spellEnd"/>
    </w:p>
    <w:p w14:paraId="00D8DAE1" w14:textId="0C3E19F0" w:rsidR="00BC0898" w:rsidRPr="00F93171" w:rsidRDefault="00BC0898" w:rsidP="00F93171">
      <w:pPr>
        <w:spacing w:line="240" w:lineRule="atLeast"/>
        <w:jc w:val="center"/>
        <w:rPr>
          <w:rFonts w:ascii="Arial" w:hAnsi="Arial" w:cs="Arial"/>
          <w:sz w:val="27"/>
          <w:szCs w:val="27"/>
          <w:shd w:val="clear" w:color="auto" w:fill="FFFFFF"/>
        </w:rPr>
      </w:pPr>
    </w:p>
    <w:p w14:paraId="4575D072" w14:textId="1D56975D" w:rsidR="00BC0898" w:rsidRPr="00F93171" w:rsidRDefault="00F93171" w:rsidP="00F93171">
      <w:pPr>
        <w:spacing w:line="240" w:lineRule="atLeast"/>
        <w:jc w:val="center"/>
        <w:rPr>
          <w:rFonts w:ascii="Stencil" w:hAnsi="Stencil" w:cs="Arial"/>
          <w:sz w:val="28"/>
          <w:szCs w:val="28"/>
          <w:shd w:val="clear" w:color="auto" w:fill="FFFFFF"/>
        </w:rPr>
      </w:pPr>
      <w:r w:rsidRPr="00F93171">
        <w:rPr>
          <w:rFonts w:ascii="Stencil" w:hAnsi="Stencil" w:cs="Arial"/>
          <w:sz w:val="28"/>
          <w:szCs w:val="28"/>
          <w:shd w:val="clear" w:color="auto" w:fill="FFFFFF"/>
        </w:rPr>
        <w:t>"You can cut all the flowers but you cannot keep Spring from coming." — Pablo Neruda</w:t>
      </w:r>
    </w:p>
    <w:p w14:paraId="1D3B32DD" w14:textId="77777777" w:rsidR="00BC0898" w:rsidRDefault="00BC0898" w:rsidP="00465B3F">
      <w:pPr>
        <w:spacing w:line="240" w:lineRule="atLeast"/>
        <w:jc w:val="center"/>
        <w:rPr>
          <w:rFonts w:ascii="Arial" w:hAnsi="Arial" w:cs="Arial"/>
          <w:color w:val="333333"/>
          <w:sz w:val="27"/>
          <w:szCs w:val="27"/>
          <w:shd w:val="clear" w:color="auto" w:fill="FFFFFF"/>
        </w:rPr>
      </w:pPr>
    </w:p>
    <w:p w14:paraId="48C3F03F" w14:textId="031AF758" w:rsidR="00BC0898" w:rsidRDefault="00BC0898" w:rsidP="00465B3F">
      <w:pPr>
        <w:spacing w:line="240" w:lineRule="atLeast"/>
        <w:jc w:val="center"/>
        <w:rPr>
          <w:rFonts w:ascii="Arial" w:hAnsi="Arial" w:cs="Arial"/>
          <w:color w:val="333333"/>
          <w:sz w:val="27"/>
          <w:szCs w:val="27"/>
          <w:shd w:val="clear" w:color="auto" w:fill="FFFFFF"/>
        </w:rPr>
      </w:pPr>
    </w:p>
    <w:p w14:paraId="26326A05" w14:textId="62845B3E" w:rsidR="176E7769" w:rsidRDefault="176E7769" w:rsidP="176E7769"/>
    <w:tbl>
      <w:tblPr>
        <w:tblW w:w="5000" w:type="pct"/>
        <w:jc w:val="center"/>
        <w:tblCellSpacing w:w="0" w:type="dxa"/>
        <w:shd w:val="clear" w:color="auto" w:fill="B2A2C7"/>
        <w:tblCellMar>
          <w:left w:w="0" w:type="dxa"/>
          <w:right w:w="0" w:type="dxa"/>
        </w:tblCellMar>
        <w:tblLook w:val="04A0" w:firstRow="1" w:lastRow="0" w:firstColumn="1" w:lastColumn="0" w:noHBand="0" w:noVBand="1"/>
      </w:tblPr>
      <w:tblGrid>
        <w:gridCol w:w="9026"/>
      </w:tblGrid>
      <w:tr w:rsidR="008771B1" w14:paraId="19E8D461" w14:textId="77777777" w:rsidTr="00F851D9">
        <w:trPr>
          <w:tblCellSpacing w:w="0" w:type="dxa"/>
          <w:jc w:val="center"/>
        </w:trPr>
        <w:tc>
          <w:tcPr>
            <w:tcW w:w="0" w:type="auto"/>
            <w:shd w:val="clear" w:color="auto" w:fill="B2A2C7"/>
            <w:tcMar>
              <w:top w:w="0" w:type="dxa"/>
              <w:left w:w="135" w:type="dxa"/>
              <w:bottom w:w="0" w:type="dxa"/>
              <w:right w:w="135" w:type="dxa"/>
            </w:tcMar>
            <w:hideMark/>
          </w:tcPr>
          <w:tbl>
            <w:tblPr>
              <w:tblW w:w="8550" w:type="dxa"/>
              <w:jc w:val="center"/>
              <w:tblCellSpacing w:w="0" w:type="dxa"/>
              <w:tblCellMar>
                <w:left w:w="0" w:type="dxa"/>
                <w:right w:w="0" w:type="dxa"/>
              </w:tblCellMar>
              <w:tblLook w:val="04A0" w:firstRow="1" w:lastRow="0" w:firstColumn="1" w:lastColumn="0" w:noHBand="0" w:noVBand="1"/>
            </w:tblPr>
            <w:tblGrid>
              <w:gridCol w:w="8550"/>
            </w:tblGrid>
            <w:tr w:rsidR="008771B1" w14:paraId="508CBFB7" w14:textId="77777777">
              <w:trPr>
                <w:tblCellSpacing w:w="0" w:type="dxa"/>
                <w:jc w:val="center"/>
              </w:trPr>
              <w:tc>
                <w:tcPr>
                  <w:tcW w:w="0" w:type="auto"/>
                  <w:hideMark/>
                </w:tcPr>
                <w:tbl>
                  <w:tblPr>
                    <w:tblW w:w="8550" w:type="dxa"/>
                    <w:jc w:val="center"/>
                    <w:tblCellSpacing w:w="67" w:type="dxa"/>
                    <w:shd w:val="clear" w:color="auto" w:fill="B2A2C7"/>
                    <w:tblCellMar>
                      <w:left w:w="135" w:type="dxa"/>
                      <w:right w:w="135" w:type="dxa"/>
                    </w:tblCellMar>
                    <w:tblLook w:val="04A0" w:firstRow="1" w:lastRow="0" w:firstColumn="1" w:lastColumn="0" w:noHBand="0" w:noVBand="1"/>
                  </w:tblPr>
                  <w:tblGrid>
                    <w:gridCol w:w="8550"/>
                  </w:tblGrid>
                  <w:tr w:rsidR="008771B1" w14:paraId="1AC43B9F" w14:textId="77777777">
                    <w:trPr>
                      <w:tblCellSpacing w:w="67" w:type="dxa"/>
                      <w:jc w:val="center"/>
                    </w:trPr>
                    <w:tc>
                      <w:tcPr>
                        <w:tcW w:w="0" w:type="auto"/>
                        <w:shd w:val="clear" w:color="auto" w:fill="B2A2C7"/>
                        <w:vAlign w:val="center"/>
                        <w:hideMark/>
                      </w:tcPr>
                      <w:p w14:paraId="52B23C68" w14:textId="1B3A6080" w:rsidR="008771B1" w:rsidRDefault="00D47947" w:rsidP="00D47947">
                        <w:pPr>
                          <w:rPr>
                            <w:rFonts w:ascii="Arial" w:eastAsia="Times New Roman" w:hAnsi="Arial" w:cs="Arial"/>
                            <w:color w:val="3F3F3F"/>
                            <w:sz w:val="33"/>
                            <w:szCs w:val="33"/>
                          </w:rPr>
                        </w:pPr>
                        <w:bookmarkStart w:id="0" w:name="_Hlk96598343"/>
                        <w:bookmarkStart w:id="1" w:name="_Hlk96598477"/>
                        <w:bookmarkStart w:id="2" w:name="_Hlk96598489"/>
                        <w:r>
                          <w:rPr>
                            <w:rStyle w:val="Strong"/>
                            <w:rFonts w:ascii="Arial" w:eastAsia="Times New Roman" w:hAnsi="Arial" w:cs="Arial"/>
                            <w:color w:val="3F3F3F"/>
                            <w:sz w:val="33"/>
                            <w:szCs w:val="33"/>
                          </w:rPr>
                          <w:t xml:space="preserve">                         </w:t>
                        </w:r>
                        <w:r w:rsidR="008771B1">
                          <w:rPr>
                            <w:rStyle w:val="Strong"/>
                            <w:rFonts w:ascii="Arial" w:eastAsia="Times New Roman" w:hAnsi="Arial" w:cs="Arial"/>
                            <w:color w:val="3F3F3F"/>
                            <w:sz w:val="33"/>
                            <w:szCs w:val="33"/>
                          </w:rPr>
                          <w:t>Funding News</w:t>
                        </w:r>
                        <w:r w:rsidR="008771B1">
                          <w:rPr>
                            <w:rFonts w:ascii="Arial" w:eastAsia="Times New Roman" w:hAnsi="Arial" w:cs="Arial"/>
                            <w:color w:val="3F3F3F"/>
                            <w:sz w:val="33"/>
                            <w:szCs w:val="33"/>
                          </w:rPr>
                          <w:t xml:space="preserve"> </w:t>
                        </w:r>
                        <w:bookmarkEnd w:id="0"/>
                      </w:p>
                    </w:tc>
                  </w:tr>
                  <w:bookmarkEnd w:id="1"/>
                </w:tbl>
                <w:p w14:paraId="7530146E" w14:textId="77777777" w:rsidR="008771B1" w:rsidRDefault="008771B1">
                  <w:pPr>
                    <w:jc w:val="center"/>
                    <w:rPr>
                      <w:rFonts w:ascii="Times New Roman" w:eastAsia="Times New Roman" w:hAnsi="Times New Roman" w:cs="Times New Roman"/>
                      <w:sz w:val="20"/>
                      <w:szCs w:val="20"/>
                    </w:rPr>
                  </w:pPr>
                </w:p>
              </w:tc>
            </w:tr>
          </w:tbl>
          <w:p w14:paraId="42A39DC8" w14:textId="77777777" w:rsidR="008771B1" w:rsidRDefault="008771B1">
            <w:pPr>
              <w:jc w:val="center"/>
              <w:rPr>
                <w:rFonts w:ascii="Times New Roman" w:eastAsia="Times New Roman" w:hAnsi="Times New Roman" w:cs="Times New Roman"/>
                <w:sz w:val="20"/>
                <w:szCs w:val="20"/>
              </w:rPr>
            </w:pPr>
          </w:p>
        </w:tc>
      </w:tr>
      <w:bookmarkEnd w:id="2"/>
    </w:tbl>
    <w:p w14:paraId="14285519" w14:textId="77777777" w:rsidR="008771B1" w:rsidRDefault="008771B1" w:rsidP="176E7769">
      <w:pPr>
        <w:jc w:val="center"/>
        <w:rPr>
          <w:rFonts w:ascii="Baskerville Old Face" w:eastAsia="Baskerville Old Face" w:hAnsi="Baskerville Old Face" w:cs="Baskerville Old Face"/>
          <w:b/>
          <w:bCs/>
          <w:vanish/>
          <w:color w:val="919191"/>
          <w:sz w:val="28"/>
          <w:szCs w:val="28"/>
        </w:rPr>
      </w:pPr>
    </w:p>
    <w:p w14:paraId="0B66890C" w14:textId="43DD8DD7" w:rsidR="00F851D9" w:rsidRDefault="15348600" w:rsidP="176E7769">
      <w:pPr>
        <w:rPr>
          <w:rFonts w:ascii="Calibri" w:eastAsia="Calibri" w:hAnsi="Calibri" w:cs="Calibri"/>
        </w:rPr>
      </w:pPr>
      <w:r w:rsidRPr="176E7769">
        <w:rPr>
          <w:rFonts w:ascii="Calibri" w:eastAsia="Calibri" w:hAnsi="Calibri" w:cs="Calibri"/>
        </w:rPr>
        <w:t xml:space="preserve"> </w:t>
      </w:r>
    </w:p>
    <w:p w14:paraId="369937EF" w14:textId="77777777" w:rsidR="00A53945" w:rsidRPr="00BB52CD" w:rsidRDefault="00A53945" w:rsidP="00A53945">
      <w:pPr>
        <w:spacing w:after="0" w:line="255" w:lineRule="atLeast"/>
        <w:rPr>
          <w:rFonts w:ascii="Georgia" w:hAnsi="Georgia" w:cs="Arial"/>
          <w:color w:val="000000"/>
          <w:sz w:val="28"/>
          <w:szCs w:val="28"/>
          <w:lang w:eastAsia="en-GB"/>
        </w:rPr>
      </w:pPr>
      <w:r w:rsidRPr="00BB52CD">
        <w:rPr>
          <w:rFonts w:ascii="Georgia" w:hAnsi="Georgia" w:cs="Arial"/>
          <w:b/>
          <w:bCs/>
          <w:color w:val="000000"/>
          <w:sz w:val="28"/>
          <w:szCs w:val="28"/>
          <w:lang w:eastAsia="en-GB"/>
        </w:rPr>
        <w:t>Apply now for cash to celebrate King’s Coronation</w:t>
      </w:r>
    </w:p>
    <w:p w14:paraId="2F039E3F" w14:textId="77777777" w:rsidR="00A53945" w:rsidRPr="00BB52CD" w:rsidRDefault="00A53945" w:rsidP="00A53945">
      <w:pPr>
        <w:spacing w:after="0" w:line="255" w:lineRule="atLeast"/>
        <w:rPr>
          <w:rFonts w:ascii="Georgia" w:hAnsi="Georgia" w:cs="Arial"/>
          <w:color w:val="000000"/>
          <w:sz w:val="28"/>
          <w:szCs w:val="28"/>
          <w:lang w:eastAsia="en-GB"/>
        </w:rPr>
      </w:pPr>
      <w:r w:rsidRPr="00BB52CD">
        <w:rPr>
          <w:rFonts w:ascii="Georgia" w:hAnsi="Georgia" w:cs="Arial"/>
          <w:color w:val="000000"/>
          <w:sz w:val="28"/>
          <w:szCs w:val="28"/>
          <w:lang w:eastAsia="en-GB"/>
        </w:rPr>
        <w:t> </w:t>
      </w:r>
    </w:p>
    <w:p w14:paraId="38DAA93C" w14:textId="77777777" w:rsidR="00A53945" w:rsidRPr="00BB52CD" w:rsidRDefault="00A53945" w:rsidP="00A53945">
      <w:pPr>
        <w:spacing w:after="0" w:line="255" w:lineRule="atLeast"/>
        <w:rPr>
          <w:rFonts w:ascii="Georgia" w:hAnsi="Georgia" w:cs="Arial"/>
          <w:color w:val="000000"/>
          <w:sz w:val="28"/>
          <w:szCs w:val="28"/>
          <w:lang w:eastAsia="en-GB"/>
        </w:rPr>
      </w:pPr>
      <w:r w:rsidRPr="00BB52CD">
        <w:rPr>
          <w:rFonts w:ascii="Georgia" w:hAnsi="Georgia" w:cs="Arial"/>
          <w:color w:val="000000"/>
          <w:sz w:val="28"/>
          <w:szCs w:val="28"/>
          <w:lang w:eastAsia="en-GB"/>
        </w:rPr>
        <w:t>Community groups, town and parish councils and voluntary organisations across North Lincolnshire can get up to £250 to help kickstart their celebrations for the King’s Coronation.</w:t>
      </w:r>
    </w:p>
    <w:p w14:paraId="379B2E2D" w14:textId="77777777" w:rsidR="00A53945" w:rsidRPr="00BB52CD" w:rsidRDefault="00A53945" w:rsidP="00A53945">
      <w:pPr>
        <w:spacing w:after="0" w:line="255" w:lineRule="atLeast"/>
        <w:rPr>
          <w:rFonts w:ascii="Georgia" w:hAnsi="Georgia" w:cs="Arial"/>
          <w:color w:val="000000"/>
          <w:sz w:val="28"/>
          <w:szCs w:val="28"/>
          <w:lang w:eastAsia="en-GB"/>
        </w:rPr>
      </w:pPr>
      <w:r w:rsidRPr="00BB52CD">
        <w:rPr>
          <w:rFonts w:ascii="Georgia" w:hAnsi="Georgia" w:cs="Arial"/>
          <w:color w:val="000000"/>
          <w:sz w:val="28"/>
          <w:szCs w:val="28"/>
          <w:lang w:eastAsia="en-GB"/>
        </w:rPr>
        <w:t> </w:t>
      </w:r>
    </w:p>
    <w:p w14:paraId="574743D8" w14:textId="77777777" w:rsidR="00A53945" w:rsidRPr="00BB52CD" w:rsidRDefault="00A53945" w:rsidP="00A53945">
      <w:pPr>
        <w:spacing w:after="0" w:line="255" w:lineRule="atLeast"/>
        <w:rPr>
          <w:rFonts w:ascii="Georgia" w:hAnsi="Georgia" w:cs="Arial"/>
          <w:color w:val="000000"/>
          <w:sz w:val="28"/>
          <w:szCs w:val="28"/>
          <w:lang w:eastAsia="en-GB"/>
        </w:rPr>
      </w:pPr>
      <w:r w:rsidRPr="00BB52CD">
        <w:rPr>
          <w:rFonts w:ascii="Georgia" w:hAnsi="Georgia" w:cs="Arial"/>
          <w:color w:val="000000"/>
          <w:sz w:val="28"/>
          <w:szCs w:val="28"/>
          <w:lang w:eastAsia="en-GB"/>
        </w:rPr>
        <w:t>Across the weekend of 6 to 8 May 2023, the nation will come together to celebrate King Charles III’s Coronation – a ceremony where he will be officially crowned.</w:t>
      </w:r>
    </w:p>
    <w:p w14:paraId="6402AAF4" w14:textId="77777777" w:rsidR="00A53945" w:rsidRPr="00BB52CD" w:rsidRDefault="00A53945" w:rsidP="00A53945">
      <w:pPr>
        <w:spacing w:after="0" w:line="255" w:lineRule="atLeast"/>
        <w:rPr>
          <w:rFonts w:ascii="Georgia" w:hAnsi="Georgia" w:cs="Arial"/>
          <w:color w:val="000000"/>
          <w:sz w:val="28"/>
          <w:szCs w:val="28"/>
          <w:lang w:eastAsia="en-GB"/>
        </w:rPr>
      </w:pPr>
      <w:r w:rsidRPr="00BB52CD">
        <w:rPr>
          <w:rFonts w:ascii="Georgia" w:hAnsi="Georgia" w:cs="Arial"/>
          <w:color w:val="000000"/>
          <w:sz w:val="28"/>
          <w:szCs w:val="28"/>
          <w:lang w:eastAsia="en-GB"/>
        </w:rPr>
        <w:t> </w:t>
      </w:r>
    </w:p>
    <w:p w14:paraId="4C66D975" w14:textId="77777777" w:rsidR="009278F0" w:rsidRPr="00BB52CD" w:rsidRDefault="00A53945" w:rsidP="00A53945">
      <w:pPr>
        <w:spacing w:after="0" w:line="255" w:lineRule="atLeast"/>
        <w:rPr>
          <w:rFonts w:ascii="Georgia" w:hAnsi="Georgia" w:cs="Arial"/>
          <w:color w:val="000000"/>
          <w:sz w:val="28"/>
          <w:szCs w:val="28"/>
          <w:lang w:eastAsia="en-GB"/>
        </w:rPr>
      </w:pPr>
      <w:r w:rsidRPr="00BB52CD">
        <w:rPr>
          <w:rFonts w:ascii="Georgia" w:hAnsi="Georgia" w:cs="Arial"/>
          <w:color w:val="000000"/>
          <w:sz w:val="28"/>
          <w:szCs w:val="28"/>
          <w:lang w:eastAsia="en-GB"/>
        </w:rPr>
        <w:t>North Lincolnshire Council will enable a range of community-led activities and events over the weekend with up to £250 available for each group.</w:t>
      </w:r>
    </w:p>
    <w:p w14:paraId="5D4C5AF6" w14:textId="301FBB72" w:rsidR="00A53945" w:rsidRPr="00BB52CD" w:rsidRDefault="00000000" w:rsidP="00A53945">
      <w:pPr>
        <w:spacing w:after="0" w:line="255" w:lineRule="atLeast"/>
        <w:rPr>
          <w:rFonts w:ascii="Georgia" w:hAnsi="Georgia" w:cs="Arial"/>
          <w:sz w:val="28"/>
          <w:szCs w:val="28"/>
          <w:u w:val="single"/>
          <w:lang w:eastAsia="en-GB"/>
        </w:rPr>
      </w:pPr>
      <w:hyperlink r:id="rId15" w:tgtFrame="_blank" w:history="1">
        <w:r w:rsidR="00A53945" w:rsidRPr="00BB52CD">
          <w:rPr>
            <w:rFonts w:ascii="Georgia" w:hAnsi="Georgia" w:cs="Arial"/>
            <w:sz w:val="28"/>
            <w:szCs w:val="28"/>
            <w:u w:val="single"/>
            <w:lang w:eastAsia="en-GB"/>
          </w:rPr>
          <w:t>Find out how to apply click on this link that takes you to our website.</w:t>
        </w:r>
      </w:hyperlink>
      <w:r w:rsidR="00A53945" w:rsidRPr="00BB52CD">
        <w:rPr>
          <w:rFonts w:ascii="Georgia" w:hAnsi="Georgia" w:cs="Arial"/>
          <w:sz w:val="28"/>
          <w:szCs w:val="28"/>
          <w:u w:val="single"/>
          <w:lang w:eastAsia="en-GB"/>
        </w:rPr>
        <w:t> </w:t>
      </w:r>
    </w:p>
    <w:p w14:paraId="6B6D5381" w14:textId="5D52D64D" w:rsidR="004972BD" w:rsidRPr="00BB52CD" w:rsidRDefault="2C41A7ED" w:rsidP="0143E29C">
      <w:pPr>
        <w:pStyle w:val="Heading1"/>
        <w:rPr>
          <w:rFonts w:ascii="Georgia" w:hAnsi="Georgia"/>
          <w:color w:val="auto"/>
          <w:sz w:val="28"/>
          <w:szCs w:val="28"/>
        </w:rPr>
      </w:pPr>
      <w:r w:rsidRPr="00BB52CD">
        <w:rPr>
          <w:rFonts w:ascii="Georgia" w:eastAsia="Lucida Sans Unicode" w:hAnsi="Georgia" w:cs="Lucida Sans Unicode"/>
          <w:b/>
          <w:bCs/>
          <w:color w:val="auto"/>
          <w:sz w:val="28"/>
          <w:szCs w:val="28"/>
        </w:rPr>
        <w:t>Two Ridings -Pop in to a Drop-In</w:t>
      </w:r>
    </w:p>
    <w:p w14:paraId="49F835AE" w14:textId="1ABF250A" w:rsidR="004972BD" w:rsidRPr="00BB52CD" w:rsidRDefault="2C41A7ED" w:rsidP="00BB52CD">
      <w:pPr>
        <w:rPr>
          <w:rFonts w:ascii="Georgia" w:hAnsi="Georgia"/>
          <w:sz w:val="28"/>
          <w:szCs w:val="28"/>
        </w:rPr>
      </w:pPr>
      <w:r w:rsidRPr="00BB52CD">
        <w:rPr>
          <w:rFonts w:ascii="Georgia" w:hAnsi="Georgia"/>
          <w:sz w:val="28"/>
          <w:szCs w:val="28"/>
        </w:rPr>
        <w:t xml:space="preserve">Every month the Two Ridings team host a monthly Drop-In on Zoom to share news of grants, answer any questions you have and to help community organisations to collaborate and share issues and learning. </w:t>
      </w:r>
    </w:p>
    <w:p w14:paraId="4B967F4E" w14:textId="30589E30" w:rsidR="004972BD" w:rsidRPr="00BB52CD" w:rsidRDefault="2C41A7ED" w:rsidP="00BB52CD">
      <w:pPr>
        <w:pStyle w:val="NoSpacing"/>
        <w:rPr>
          <w:rFonts w:ascii="Georgia" w:hAnsi="Georgia"/>
          <w:sz w:val="28"/>
          <w:szCs w:val="28"/>
        </w:rPr>
      </w:pPr>
      <w:r w:rsidRPr="00BB52CD">
        <w:rPr>
          <w:rFonts w:ascii="Georgia" w:hAnsi="Georgia"/>
          <w:sz w:val="28"/>
          <w:szCs w:val="28"/>
        </w:rPr>
        <w:t xml:space="preserve"> </w:t>
      </w:r>
    </w:p>
    <w:p w14:paraId="6081E1ED" w14:textId="365F8CB2" w:rsidR="004972BD" w:rsidRPr="00BB52CD" w:rsidRDefault="2C41A7ED" w:rsidP="00BB52CD">
      <w:pPr>
        <w:pStyle w:val="NoSpacing"/>
        <w:rPr>
          <w:rFonts w:ascii="Georgia" w:hAnsi="Georgia"/>
          <w:sz w:val="28"/>
          <w:szCs w:val="28"/>
        </w:rPr>
      </w:pPr>
      <w:r w:rsidRPr="00BB52CD">
        <w:rPr>
          <w:rFonts w:ascii="Georgia" w:hAnsi="Georgia"/>
          <w:sz w:val="28"/>
          <w:szCs w:val="28"/>
        </w:rPr>
        <w:t>We also cover a specific topic in each session.</w:t>
      </w:r>
    </w:p>
    <w:p w14:paraId="29FEB05A" w14:textId="7252E5A2" w:rsidR="004972BD" w:rsidRPr="00BB52CD" w:rsidRDefault="2C41A7ED" w:rsidP="00BB52CD">
      <w:pPr>
        <w:pStyle w:val="NoSpacing"/>
        <w:rPr>
          <w:rFonts w:ascii="Georgia" w:hAnsi="Georgia"/>
          <w:sz w:val="28"/>
          <w:szCs w:val="28"/>
        </w:rPr>
      </w:pPr>
      <w:r w:rsidRPr="00BB52CD">
        <w:rPr>
          <w:rFonts w:ascii="Georgia" w:hAnsi="Georgia"/>
          <w:sz w:val="28"/>
          <w:szCs w:val="28"/>
        </w:rPr>
        <w:t xml:space="preserve"> </w:t>
      </w:r>
    </w:p>
    <w:p w14:paraId="1657ABA4" w14:textId="48AB2608" w:rsidR="004972BD" w:rsidRPr="00BB52CD" w:rsidRDefault="2C41A7ED" w:rsidP="00BB52CD">
      <w:pPr>
        <w:pStyle w:val="NoSpacing"/>
        <w:rPr>
          <w:rFonts w:ascii="Georgia" w:hAnsi="Georgia"/>
          <w:sz w:val="28"/>
          <w:szCs w:val="28"/>
        </w:rPr>
      </w:pPr>
      <w:r w:rsidRPr="00BB52CD">
        <w:rPr>
          <w:rFonts w:ascii="Georgia" w:hAnsi="Georgia"/>
          <w:sz w:val="28"/>
          <w:szCs w:val="28"/>
        </w:rPr>
        <w:t>Tues 7th March - 10am: Top tips for applying for funding</w:t>
      </w:r>
      <w:r w:rsidR="004972BD" w:rsidRPr="00BB52CD">
        <w:rPr>
          <w:rFonts w:ascii="Georgia" w:hAnsi="Georgia"/>
          <w:sz w:val="28"/>
          <w:szCs w:val="28"/>
        </w:rPr>
        <w:br/>
      </w:r>
      <w:r w:rsidRPr="00BB52CD">
        <w:rPr>
          <w:rFonts w:ascii="Georgia" w:hAnsi="Georgia"/>
          <w:sz w:val="28"/>
          <w:szCs w:val="28"/>
        </w:rPr>
        <w:t xml:space="preserve"> Weds 5th April - 2pm: Full cost recovery</w:t>
      </w:r>
      <w:r w:rsidR="004972BD" w:rsidRPr="00BB52CD">
        <w:rPr>
          <w:rFonts w:ascii="Georgia" w:hAnsi="Georgia"/>
          <w:sz w:val="28"/>
          <w:szCs w:val="28"/>
        </w:rPr>
        <w:br/>
      </w:r>
      <w:r w:rsidRPr="00BB52CD">
        <w:rPr>
          <w:rFonts w:ascii="Georgia" w:hAnsi="Georgia"/>
          <w:sz w:val="28"/>
          <w:szCs w:val="28"/>
        </w:rPr>
        <w:t xml:space="preserve"> Tues 2nd May - 10am: Other sources of funding</w:t>
      </w:r>
      <w:r w:rsidR="004972BD" w:rsidRPr="00BB52CD">
        <w:rPr>
          <w:rFonts w:ascii="Georgia" w:hAnsi="Georgia"/>
          <w:sz w:val="28"/>
          <w:szCs w:val="28"/>
        </w:rPr>
        <w:br/>
      </w:r>
      <w:r w:rsidRPr="00BB52CD">
        <w:rPr>
          <w:rFonts w:ascii="Georgia" w:hAnsi="Georgia"/>
          <w:sz w:val="28"/>
          <w:szCs w:val="28"/>
        </w:rPr>
        <w:t xml:space="preserve"> Weds 7th June - 2pm: Preparing a cash flow</w:t>
      </w:r>
      <w:r w:rsidR="004972BD" w:rsidRPr="00BB52CD">
        <w:rPr>
          <w:rFonts w:ascii="Georgia" w:hAnsi="Georgia"/>
          <w:sz w:val="28"/>
          <w:szCs w:val="28"/>
        </w:rPr>
        <w:br/>
      </w:r>
      <w:r w:rsidRPr="00BB52CD">
        <w:rPr>
          <w:rFonts w:ascii="Georgia" w:hAnsi="Georgia"/>
          <w:sz w:val="28"/>
          <w:szCs w:val="28"/>
        </w:rPr>
        <w:t xml:space="preserve"> Tues 4th July - 10am: Shouting about your project</w:t>
      </w:r>
      <w:r w:rsidR="004972BD" w:rsidRPr="00BB52CD">
        <w:rPr>
          <w:rFonts w:ascii="Georgia" w:hAnsi="Georgia"/>
          <w:sz w:val="28"/>
          <w:szCs w:val="28"/>
        </w:rPr>
        <w:br/>
      </w:r>
      <w:r w:rsidRPr="00BB52CD">
        <w:rPr>
          <w:rFonts w:ascii="Georgia" w:hAnsi="Georgia"/>
          <w:sz w:val="28"/>
          <w:szCs w:val="28"/>
        </w:rPr>
        <w:t xml:space="preserve"> </w:t>
      </w:r>
      <w:r w:rsidR="004972BD" w:rsidRPr="00BB52CD">
        <w:rPr>
          <w:rFonts w:ascii="Georgia" w:hAnsi="Georgia"/>
          <w:sz w:val="28"/>
          <w:szCs w:val="28"/>
        </w:rPr>
        <w:br/>
      </w:r>
      <w:r w:rsidRPr="00BB52CD">
        <w:rPr>
          <w:rFonts w:ascii="Georgia" w:hAnsi="Georgia"/>
          <w:sz w:val="28"/>
          <w:szCs w:val="28"/>
        </w:rPr>
        <w:t xml:space="preserve">Please sign up via Eventbrite and let your colleagues and network know about this regular safe and supportive space. </w:t>
      </w:r>
    </w:p>
    <w:p w14:paraId="11A26D73" w14:textId="33085040" w:rsidR="004972BD" w:rsidRPr="00BB52CD" w:rsidRDefault="2C41A7ED" w:rsidP="004972BD">
      <w:pPr>
        <w:jc w:val="center"/>
        <w:rPr>
          <w:rFonts w:ascii="Georgia" w:hAnsi="Georgia"/>
          <w:sz w:val="28"/>
          <w:szCs w:val="28"/>
        </w:rPr>
      </w:pPr>
      <w:r w:rsidRPr="00BB52CD">
        <w:rPr>
          <w:rFonts w:ascii="Georgia" w:eastAsia="Lucida Sans Unicode" w:hAnsi="Georgia" w:cs="Lucida Sans Unicode"/>
          <w:color w:val="B81F4E"/>
          <w:sz w:val="28"/>
          <w:szCs w:val="28"/>
        </w:rPr>
        <w:t xml:space="preserve"> </w:t>
      </w:r>
    </w:p>
    <w:p w14:paraId="15609693" w14:textId="7683EFD9" w:rsidR="004972BD" w:rsidRPr="00574791" w:rsidRDefault="00000000" w:rsidP="00BB52CD">
      <w:pPr>
        <w:rPr>
          <w:rFonts w:ascii="Georgia" w:eastAsia="Lucida Sans Unicode" w:hAnsi="Georgia" w:cs="Lucida Sans Unicode"/>
          <w:b/>
          <w:bCs/>
          <w:sz w:val="28"/>
          <w:szCs w:val="28"/>
        </w:rPr>
      </w:pPr>
      <w:hyperlink r:id="rId16">
        <w:r w:rsidR="2C41A7ED" w:rsidRPr="00574791">
          <w:rPr>
            <w:rStyle w:val="Hyperlink"/>
            <w:rFonts w:ascii="Georgia" w:eastAsia="Lucida Sans Unicode" w:hAnsi="Georgia" w:cs="Lucida Sans Unicode"/>
            <w:b/>
            <w:bCs/>
            <w:color w:val="auto"/>
            <w:sz w:val="28"/>
            <w:szCs w:val="28"/>
          </w:rPr>
          <w:t>Sign up to a Two Ridings Drop-In »</w:t>
        </w:r>
      </w:hyperlink>
    </w:p>
    <w:p w14:paraId="761BD0FD" w14:textId="4B38B479" w:rsidR="004972BD" w:rsidRPr="006F4BDE" w:rsidRDefault="004972BD" w:rsidP="0143E29C">
      <w:pPr>
        <w:jc w:val="center"/>
        <w:rPr>
          <w:rFonts w:ascii="Arial" w:eastAsia="Times New Roman" w:hAnsi="Arial" w:cs="Arial"/>
          <w:vanish/>
          <w:sz w:val="24"/>
          <w:szCs w:val="24"/>
        </w:rPr>
      </w:pPr>
    </w:p>
    <w:p w14:paraId="1A08B67B" w14:textId="77777777" w:rsidR="004972BD" w:rsidRPr="006F4BDE" w:rsidRDefault="004972BD" w:rsidP="004972BD">
      <w:pPr>
        <w:jc w:val="center"/>
        <w:rPr>
          <w:rFonts w:ascii="Arial" w:eastAsia="Times New Roman" w:hAnsi="Arial" w:cs="Arial"/>
          <w:vanish/>
          <w:sz w:val="24"/>
          <w:szCs w:val="24"/>
        </w:rPr>
      </w:pPr>
    </w:p>
    <w:p w14:paraId="2597457A" w14:textId="17BCF9C2" w:rsidR="00D47947" w:rsidRPr="006F4BDE" w:rsidRDefault="00D47947" w:rsidP="00D30DE5">
      <w:pPr>
        <w:rPr>
          <w:rFonts w:ascii="Arial" w:eastAsia="Calibri" w:hAnsi="Arial" w:cs="Arial"/>
          <w:sz w:val="24"/>
          <w:szCs w:val="24"/>
        </w:rPr>
      </w:pPr>
    </w:p>
    <w:p w14:paraId="44C33140" w14:textId="77777777" w:rsidR="00BB52CD" w:rsidRDefault="00BB52CD" w:rsidP="0143E29C">
      <w:pPr>
        <w:spacing w:line="257" w:lineRule="auto"/>
        <w:rPr>
          <w:rFonts w:ascii="Calibri" w:eastAsia="Calibri" w:hAnsi="Calibri" w:cs="Calibri"/>
        </w:rPr>
      </w:pPr>
    </w:p>
    <w:p w14:paraId="6B9A4A7C" w14:textId="454CF513" w:rsidR="00BB52CD" w:rsidRPr="00574791" w:rsidRDefault="00574791" w:rsidP="0143E29C">
      <w:pPr>
        <w:spacing w:line="257" w:lineRule="auto"/>
        <w:rPr>
          <w:rFonts w:ascii="Georgia" w:eastAsia="Calibri" w:hAnsi="Georgia" w:cs="Calibri"/>
          <w:b/>
          <w:bCs/>
          <w:sz w:val="28"/>
          <w:szCs w:val="28"/>
        </w:rPr>
      </w:pPr>
      <w:r w:rsidRPr="00574791">
        <w:rPr>
          <w:rFonts w:ascii="Georgia" w:eastAsia="Calibri" w:hAnsi="Georgia" w:cs="Calibri"/>
          <w:b/>
          <w:bCs/>
          <w:sz w:val="28"/>
          <w:szCs w:val="28"/>
        </w:rPr>
        <w:t>ERVAS Funding fair event</w:t>
      </w:r>
    </w:p>
    <w:p w14:paraId="31773585" w14:textId="77777777" w:rsidR="00574791" w:rsidRDefault="00574791" w:rsidP="0143E29C">
      <w:pPr>
        <w:spacing w:line="257" w:lineRule="auto"/>
        <w:rPr>
          <w:rFonts w:ascii="Georgia" w:eastAsia="Calibri" w:hAnsi="Georgia" w:cs="Calibri"/>
          <w:sz w:val="28"/>
          <w:szCs w:val="28"/>
        </w:rPr>
      </w:pPr>
    </w:p>
    <w:p w14:paraId="323789A4" w14:textId="6BD04F18" w:rsidR="00D47947" w:rsidRPr="00574791" w:rsidRDefault="1200D1DB" w:rsidP="0143E29C">
      <w:pPr>
        <w:spacing w:line="257" w:lineRule="auto"/>
        <w:rPr>
          <w:rFonts w:ascii="Georgia" w:hAnsi="Georgia"/>
          <w:sz w:val="28"/>
          <w:szCs w:val="28"/>
        </w:rPr>
      </w:pPr>
      <w:r w:rsidRPr="00574791">
        <w:rPr>
          <w:rFonts w:ascii="Georgia" w:eastAsia="Calibri" w:hAnsi="Georgia" w:cs="Calibri"/>
          <w:sz w:val="28"/>
          <w:szCs w:val="28"/>
        </w:rPr>
        <w:t xml:space="preserve">ERVAS Funding fair event programme, 29th March 2023  ( see attached flyer) </w:t>
      </w:r>
    </w:p>
    <w:p w14:paraId="47E0BFB5" w14:textId="3ABFA91D" w:rsidR="00D47947" w:rsidRDefault="1200D1DB" w:rsidP="0143E29C">
      <w:pPr>
        <w:spacing w:line="257" w:lineRule="auto"/>
        <w:rPr>
          <w:rFonts w:ascii="Georgia" w:eastAsia="Calibri" w:hAnsi="Georgia" w:cs="Calibri"/>
          <w:sz w:val="28"/>
          <w:szCs w:val="28"/>
        </w:rPr>
      </w:pPr>
      <w:r w:rsidRPr="00574791">
        <w:rPr>
          <w:rFonts w:ascii="Georgia" w:eastAsia="Calibri" w:hAnsi="Georgia" w:cs="Calibri"/>
          <w:sz w:val="28"/>
          <w:szCs w:val="28"/>
        </w:rPr>
        <w:t>VANL is holding an in-person funding fair on 29 March at The Baths Hall in Scunthorpe. The event programme with booking links is attached to this email.</w:t>
      </w:r>
    </w:p>
    <w:p w14:paraId="5AFDB525" w14:textId="77777777" w:rsidR="00BB52CD" w:rsidRPr="00574791" w:rsidRDefault="00BB52CD" w:rsidP="00BB52CD">
      <w:pPr>
        <w:shd w:val="clear" w:color="auto" w:fill="FFFFFF"/>
        <w:spacing w:before="100" w:beforeAutospacing="1" w:after="100" w:afterAutospacing="1" w:line="240" w:lineRule="auto"/>
        <w:outlineLvl w:val="4"/>
        <w:rPr>
          <w:rFonts w:ascii="Georgia" w:eastAsia="Times New Roman" w:hAnsi="Georgia" w:cs="Times New Roman"/>
          <w:b/>
          <w:bCs/>
          <w:sz w:val="28"/>
          <w:szCs w:val="28"/>
          <w:lang w:eastAsia="en-GB"/>
        </w:rPr>
      </w:pPr>
      <w:r w:rsidRPr="00574791">
        <w:rPr>
          <w:rFonts w:ascii="Georgia" w:eastAsia="Times New Roman" w:hAnsi="Georgia" w:cs="Times New Roman"/>
          <w:b/>
          <w:bCs/>
          <w:sz w:val="28"/>
          <w:szCs w:val="28"/>
          <w:lang w:eastAsia="en-GB"/>
        </w:rPr>
        <w:t>Small Grants Programme – Sport England</w:t>
      </w:r>
    </w:p>
    <w:p w14:paraId="521B3411" w14:textId="77777777" w:rsidR="00BB52CD" w:rsidRPr="00574791" w:rsidRDefault="00BB52CD" w:rsidP="00BB52CD">
      <w:pPr>
        <w:shd w:val="clear" w:color="auto" w:fill="FFFFFF"/>
        <w:spacing w:before="100" w:beforeAutospacing="1" w:after="100" w:afterAutospacing="1" w:line="240" w:lineRule="auto"/>
        <w:rPr>
          <w:rFonts w:ascii="Georgia" w:eastAsia="Times New Roman" w:hAnsi="Georgia" w:cs="Times New Roman"/>
          <w:sz w:val="28"/>
          <w:szCs w:val="28"/>
          <w:lang w:eastAsia="en-GB"/>
        </w:rPr>
      </w:pPr>
      <w:r w:rsidRPr="00574791">
        <w:rPr>
          <w:rFonts w:ascii="Georgia" w:eastAsia="Times New Roman" w:hAnsi="Georgia" w:cs="Times New Roman"/>
          <w:sz w:val="28"/>
          <w:szCs w:val="28"/>
          <w:lang w:eastAsia="en-GB"/>
        </w:rPr>
        <w:t>The Small Grants Programme seeks to develop opportunities for communities to get more people physically active. New projects from not-for-profit organisations will be supported through providing National Lottery funding of between £300 and £15,000.</w:t>
      </w:r>
    </w:p>
    <w:p w14:paraId="78A95207" w14:textId="77777777" w:rsidR="00BB52CD" w:rsidRPr="00574791" w:rsidRDefault="00BB52CD" w:rsidP="00BB52CD">
      <w:pPr>
        <w:shd w:val="clear" w:color="auto" w:fill="FFFFFF"/>
        <w:spacing w:before="100" w:beforeAutospacing="1" w:after="100" w:afterAutospacing="1" w:line="240" w:lineRule="auto"/>
        <w:rPr>
          <w:rFonts w:ascii="Georgia" w:eastAsia="Times New Roman" w:hAnsi="Georgia" w:cs="Times New Roman"/>
          <w:sz w:val="28"/>
          <w:szCs w:val="28"/>
          <w:lang w:eastAsia="en-GB"/>
        </w:rPr>
      </w:pPr>
      <w:r w:rsidRPr="00574791">
        <w:rPr>
          <w:rFonts w:ascii="Georgia" w:eastAsia="Times New Roman" w:hAnsi="Georgia" w:cs="Times New Roman"/>
          <w:sz w:val="28"/>
          <w:szCs w:val="28"/>
          <w:lang w:eastAsia="en-GB"/>
        </w:rPr>
        <w:t>They want to support projects that bring communities together and provide sport and physical activities for people who may be less physically active.</w:t>
      </w:r>
    </w:p>
    <w:p w14:paraId="12BCDF4A" w14:textId="77777777" w:rsidR="00BB52CD" w:rsidRPr="00574791" w:rsidRDefault="00BB52CD" w:rsidP="00BB52CD">
      <w:pPr>
        <w:shd w:val="clear" w:color="auto" w:fill="FFFFFF"/>
        <w:spacing w:before="100" w:beforeAutospacing="1" w:after="100" w:afterAutospacing="1" w:line="240" w:lineRule="auto"/>
        <w:rPr>
          <w:rFonts w:ascii="Georgia" w:eastAsia="Times New Roman" w:hAnsi="Georgia" w:cs="Times New Roman"/>
          <w:sz w:val="28"/>
          <w:szCs w:val="28"/>
          <w:lang w:eastAsia="en-GB"/>
        </w:rPr>
      </w:pPr>
      <w:r w:rsidRPr="00574791">
        <w:rPr>
          <w:rFonts w:ascii="Georgia" w:eastAsia="Times New Roman" w:hAnsi="Georgia" w:cs="Times New Roman"/>
          <w:sz w:val="28"/>
          <w:szCs w:val="28"/>
          <w:lang w:eastAsia="en-GB"/>
        </w:rPr>
        <w:t>They also particularly want to support projects focusing on environmental sustainability.</w:t>
      </w:r>
    </w:p>
    <w:p w14:paraId="72CEE063" w14:textId="77777777" w:rsidR="00BB52CD" w:rsidRPr="00574791" w:rsidRDefault="00BB52CD" w:rsidP="00BB52CD">
      <w:pPr>
        <w:shd w:val="clear" w:color="auto" w:fill="FFFFFF"/>
        <w:spacing w:before="100" w:beforeAutospacing="1" w:after="100" w:afterAutospacing="1" w:line="240" w:lineRule="auto"/>
        <w:rPr>
          <w:rFonts w:ascii="Georgia" w:eastAsia="Times New Roman" w:hAnsi="Georgia" w:cs="Times New Roman"/>
          <w:sz w:val="28"/>
          <w:szCs w:val="28"/>
          <w:lang w:eastAsia="en-GB"/>
        </w:rPr>
      </w:pPr>
      <w:r w:rsidRPr="00574791">
        <w:rPr>
          <w:rFonts w:ascii="Georgia" w:eastAsia="Times New Roman" w:hAnsi="Georgia" w:cs="Times New Roman"/>
          <w:sz w:val="28"/>
          <w:szCs w:val="28"/>
          <w:lang w:eastAsia="en-GB"/>
        </w:rPr>
        <w:t>They believe that communities that work together and share resources provide a stronger and more sustainable impact. Therefore, Sport England want applications from projects that demonstrate how they connect with their communities, make best use of the existing skills and assets in an area, and will provide the biggest possible impact to those who need it most.</w:t>
      </w:r>
    </w:p>
    <w:p w14:paraId="05833340" w14:textId="77777777" w:rsidR="00BB52CD" w:rsidRPr="00574791" w:rsidRDefault="00BB52CD" w:rsidP="00BB52CD">
      <w:pPr>
        <w:shd w:val="clear" w:color="auto" w:fill="FFFFFF"/>
        <w:spacing w:before="100" w:beforeAutospacing="1" w:after="100" w:afterAutospacing="1" w:line="240" w:lineRule="auto"/>
        <w:rPr>
          <w:rFonts w:ascii="Georgia" w:eastAsia="Times New Roman" w:hAnsi="Georgia" w:cs="Times New Roman"/>
          <w:sz w:val="28"/>
          <w:szCs w:val="28"/>
          <w:lang w:eastAsia="en-GB"/>
        </w:rPr>
      </w:pPr>
      <w:r w:rsidRPr="00574791">
        <w:rPr>
          <w:rFonts w:ascii="Georgia" w:eastAsia="Times New Roman" w:hAnsi="Georgia" w:cs="Times New Roman"/>
          <w:sz w:val="28"/>
          <w:szCs w:val="28"/>
          <w:lang w:eastAsia="en-GB"/>
        </w:rPr>
        <w:t>The closing date for applications is 30 June 2023.</w:t>
      </w:r>
    </w:p>
    <w:p w14:paraId="1551C657" w14:textId="77777777" w:rsidR="00BB52CD" w:rsidRPr="00574791" w:rsidRDefault="00000000" w:rsidP="00BB52CD">
      <w:pPr>
        <w:shd w:val="clear" w:color="auto" w:fill="FFFFFF"/>
        <w:spacing w:before="100" w:beforeAutospacing="1" w:after="100" w:afterAutospacing="1" w:line="240" w:lineRule="auto"/>
        <w:rPr>
          <w:rFonts w:ascii="Georgia" w:eastAsia="Times New Roman" w:hAnsi="Georgia" w:cs="Times New Roman"/>
          <w:sz w:val="28"/>
          <w:szCs w:val="28"/>
          <w:lang w:eastAsia="en-GB"/>
        </w:rPr>
      </w:pPr>
      <w:hyperlink r:id="rId17" w:tgtFrame="_blank" w:history="1">
        <w:r w:rsidR="00BB52CD" w:rsidRPr="00574791">
          <w:rPr>
            <w:rFonts w:ascii="Georgia" w:eastAsia="Times New Roman" w:hAnsi="Georgia" w:cs="Times New Roman"/>
            <w:sz w:val="28"/>
            <w:szCs w:val="28"/>
            <w:u w:val="single"/>
            <w:lang w:eastAsia="en-GB"/>
          </w:rPr>
          <w:t>Small Grants Programme | Sport England</w:t>
        </w:r>
      </w:hyperlink>
    </w:p>
    <w:p w14:paraId="7D32B1E5" w14:textId="77777777" w:rsidR="00BB52CD" w:rsidRPr="00574791" w:rsidRDefault="00BB52CD" w:rsidP="00BB52CD">
      <w:pPr>
        <w:shd w:val="clear" w:color="auto" w:fill="FFFFFF"/>
        <w:spacing w:before="100" w:beforeAutospacing="1" w:after="100" w:afterAutospacing="1" w:line="240" w:lineRule="auto"/>
        <w:outlineLvl w:val="4"/>
        <w:rPr>
          <w:rFonts w:ascii="Georgia" w:eastAsia="Times New Roman" w:hAnsi="Georgia" w:cs="Times New Roman"/>
          <w:b/>
          <w:bCs/>
          <w:sz w:val="28"/>
          <w:szCs w:val="28"/>
          <w:lang w:eastAsia="en-GB"/>
        </w:rPr>
      </w:pPr>
      <w:r w:rsidRPr="00574791">
        <w:rPr>
          <w:rFonts w:ascii="Georgia" w:eastAsia="Times New Roman" w:hAnsi="Georgia" w:cs="Times New Roman"/>
          <w:b/>
          <w:bCs/>
          <w:sz w:val="28"/>
          <w:szCs w:val="28"/>
          <w:lang w:eastAsia="en-GB"/>
        </w:rPr>
        <w:t>Small Grant Programme (older people) – Charles Hayward Foundation</w:t>
      </w:r>
    </w:p>
    <w:p w14:paraId="1CDFAA89" w14:textId="77777777" w:rsidR="00BB52CD" w:rsidRPr="00574791" w:rsidRDefault="00BB52CD" w:rsidP="00BB52CD">
      <w:pPr>
        <w:shd w:val="clear" w:color="auto" w:fill="FFFFFF"/>
        <w:spacing w:before="100" w:beforeAutospacing="1" w:after="100" w:afterAutospacing="1" w:line="240" w:lineRule="auto"/>
        <w:rPr>
          <w:rFonts w:ascii="Georgia" w:eastAsia="Times New Roman" w:hAnsi="Georgia" w:cs="Times New Roman"/>
          <w:sz w:val="28"/>
          <w:szCs w:val="28"/>
          <w:lang w:eastAsia="en-GB"/>
        </w:rPr>
      </w:pPr>
      <w:r w:rsidRPr="00574791">
        <w:rPr>
          <w:rFonts w:ascii="Georgia" w:eastAsia="Times New Roman" w:hAnsi="Georgia" w:cs="Times New Roman"/>
          <w:sz w:val="28"/>
          <w:szCs w:val="28"/>
          <w:lang w:eastAsia="en-GB"/>
        </w:rPr>
        <w:t>Grants are available up to £7000 for charities with an annual income of less than £350,000.</w:t>
      </w:r>
    </w:p>
    <w:p w14:paraId="4B9E057D" w14:textId="77777777" w:rsidR="00BB52CD" w:rsidRPr="00574791" w:rsidRDefault="00BB52CD" w:rsidP="00BB52CD">
      <w:pPr>
        <w:shd w:val="clear" w:color="auto" w:fill="FFFFFF"/>
        <w:spacing w:before="100" w:beforeAutospacing="1" w:after="100" w:afterAutospacing="1" w:line="240" w:lineRule="auto"/>
        <w:rPr>
          <w:rFonts w:ascii="Georgia" w:eastAsia="Times New Roman" w:hAnsi="Georgia" w:cs="Times New Roman"/>
          <w:sz w:val="28"/>
          <w:szCs w:val="28"/>
          <w:lang w:eastAsia="en-GB"/>
        </w:rPr>
      </w:pPr>
      <w:r w:rsidRPr="00574791">
        <w:rPr>
          <w:rFonts w:ascii="Georgia" w:eastAsia="Times New Roman" w:hAnsi="Georgia" w:cs="Times New Roman"/>
          <w:sz w:val="28"/>
          <w:szCs w:val="28"/>
          <w:lang w:eastAsia="en-GB"/>
        </w:rPr>
        <w:t>This programme wishes to fund preventative and early intervention programmes being delivered at the community level which allow older people to stay in their own homes and remain independent.  They are particularly interested in seeking out programmes which show some creativity in improving the quality of life of older people.</w:t>
      </w:r>
    </w:p>
    <w:p w14:paraId="08455D56" w14:textId="77777777" w:rsidR="00BB52CD" w:rsidRPr="00574791" w:rsidRDefault="00BB52CD">
      <w:pPr>
        <w:numPr>
          <w:ilvl w:val="0"/>
          <w:numId w:val="4"/>
        </w:numPr>
        <w:shd w:val="clear" w:color="auto" w:fill="FFFFFF"/>
        <w:spacing w:after="0" w:line="240" w:lineRule="auto"/>
        <w:rPr>
          <w:rFonts w:ascii="Georgia" w:eastAsia="Times New Roman" w:hAnsi="Georgia" w:cs="Times New Roman"/>
          <w:sz w:val="28"/>
          <w:szCs w:val="28"/>
          <w:lang w:eastAsia="en-GB"/>
        </w:rPr>
      </w:pPr>
      <w:r w:rsidRPr="00574791">
        <w:rPr>
          <w:rFonts w:ascii="Georgia" w:eastAsia="Times New Roman" w:hAnsi="Georgia" w:cs="Times New Roman"/>
          <w:sz w:val="28"/>
          <w:szCs w:val="28"/>
          <w:lang w:eastAsia="en-GB"/>
        </w:rPr>
        <w:lastRenderedPageBreak/>
        <w:t>Programmes aiming to alleviate isolation and depression in older people, including informal day care or social, physical and recreational activities.</w:t>
      </w:r>
    </w:p>
    <w:p w14:paraId="681A664F" w14:textId="77777777" w:rsidR="00BB52CD" w:rsidRPr="00574791" w:rsidRDefault="00BB52CD">
      <w:pPr>
        <w:numPr>
          <w:ilvl w:val="0"/>
          <w:numId w:val="4"/>
        </w:numPr>
        <w:shd w:val="clear" w:color="auto" w:fill="FFFFFF"/>
        <w:spacing w:after="0" w:line="240" w:lineRule="auto"/>
        <w:rPr>
          <w:rFonts w:ascii="Georgia" w:eastAsia="Times New Roman" w:hAnsi="Georgia" w:cs="Times New Roman"/>
          <w:sz w:val="28"/>
          <w:szCs w:val="28"/>
          <w:lang w:eastAsia="en-GB"/>
        </w:rPr>
      </w:pPr>
      <w:r w:rsidRPr="00574791">
        <w:rPr>
          <w:rFonts w:ascii="Georgia" w:eastAsia="Times New Roman" w:hAnsi="Georgia" w:cs="Times New Roman"/>
          <w:sz w:val="28"/>
          <w:szCs w:val="28"/>
          <w:lang w:eastAsia="en-GB"/>
        </w:rPr>
        <w:t>Programmes which give practical help, assistance and support for older people living in their own homes.</w:t>
      </w:r>
    </w:p>
    <w:p w14:paraId="57D3DC22" w14:textId="77777777" w:rsidR="00BB52CD" w:rsidRPr="00574791" w:rsidRDefault="00BB52CD">
      <w:pPr>
        <w:numPr>
          <w:ilvl w:val="0"/>
          <w:numId w:val="4"/>
        </w:numPr>
        <w:shd w:val="clear" w:color="auto" w:fill="FFFFFF"/>
        <w:spacing w:after="0" w:line="240" w:lineRule="auto"/>
        <w:rPr>
          <w:rFonts w:ascii="Georgia" w:eastAsia="Times New Roman" w:hAnsi="Georgia" w:cs="Times New Roman"/>
          <w:sz w:val="28"/>
          <w:szCs w:val="28"/>
          <w:lang w:eastAsia="en-GB"/>
        </w:rPr>
      </w:pPr>
      <w:r w:rsidRPr="00574791">
        <w:rPr>
          <w:rFonts w:ascii="Georgia" w:eastAsia="Times New Roman" w:hAnsi="Georgia" w:cs="Times New Roman"/>
          <w:sz w:val="28"/>
          <w:szCs w:val="28"/>
          <w:lang w:eastAsia="en-GB"/>
        </w:rPr>
        <w:t>Programmes addressing the emotional and practical needs of older carers.</w:t>
      </w:r>
    </w:p>
    <w:p w14:paraId="75B0F2B8" w14:textId="77777777" w:rsidR="00BB52CD" w:rsidRPr="00574791" w:rsidRDefault="00BB52CD">
      <w:pPr>
        <w:numPr>
          <w:ilvl w:val="0"/>
          <w:numId w:val="4"/>
        </w:numPr>
        <w:shd w:val="clear" w:color="auto" w:fill="FFFFFF"/>
        <w:spacing w:after="0" w:line="240" w:lineRule="auto"/>
        <w:rPr>
          <w:rFonts w:ascii="Georgia" w:eastAsia="Times New Roman" w:hAnsi="Georgia" w:cs="Times New Roman"/>
          <w:sz w:val="28"/>
          <w:szCs w:val="28"/>
          <w:lang w:eastAsia="en-GB"/>
        </w:rPr>
      </w:pPr>
      <w:r w:rsidRPr="00574791">
        <w:rPr>
          <w:rFonts w:ascii="Georgia" w:eastAsia="Times New Roman" w:hAnsi="Georgia" w:cs="Times New Roman"/>
          <w:sz w:val="28"/>
          <w:szCs w:val="28"/>
          <w:lang w:eastAsia="en-GB"/>
        </w:rPr>
        <w:t>Programmes designed to meet the specific needs of people with dementia.</w:t>
      </w:r>
    </w:p>
    <w:p w14:paraId="205C6C0A" w14:textId="77777777" w:rsidR="00BB52CD" w:rsidRPr="00574791" w:rsidRDefault="00BB52CD" w:rsidP="00BB52CD">
      <w:pPr>
        <w:shd w:val="clear" w:color="auto" w:fill="FFFFFF"/>
        <w:spacing w:before="100" w:beforeAutospacing="1" w:after="100" w:afterAutospacing="1" w:line="240" w:lineRule="auto"/>
        <w:rPr>
          <w:rFonts w:ascii="Georgia" w:eastAsia="Times New Roman" w:hAnsi="Georgia" w:cs="Times New Roman"/>
          <w:sz w:val="28"/>
          <w:szCs w:val="28"/>
          <w:lang w:eastAsia="en-GB"/>
        </w:rPr>
      </w:pPr>
      <w:r w:rsidRPr="00574791">
        <w:rPr>
          <w:rFonts w:ascii="Georgia" w:eastAsia="Times New Roman" w:hAnsi="Georgia" w:cs="Times New Roman"/>
          <w:sz w:val="28"/>
          <w:szCs w:val="28"/>
          <w:lang w:eastAsia="en-GB"/>
        </w:rPr>
        <w:t>Applications will be considered every three months (March, June, September and December).</w:t>
      </w:r>
    </w:p>
    <w:p w14:paraId="14A98464" w14:textId="77777777" w:rsidR="00BB52CD" w:rsidRPr="00574791" w:rsidRDefault="00000000" w:rsidP="00BB52CD">
      <w:pPr>
        <w:shd w:val="clear" w:color="auto" w:fill="FFFFFF"/>
        <w:spacing w:before="100" w:beforeAutospacing="1" w:after="100" w:afterAutospacing="1" w:line="240" w:lineRule="auto"/>
        <w:rPr>
          <w:rFonts w:ascii="Georgia" w:eastAsia="Times New Roman" w:hAnsi="Georgia" w:cs="Times New Roman"/>
          <w:b/>
          <w:bCs/>
          <w:sz w:val="28"/>
          <w:szCs w:val="28"/>
          <w:lang w:eastAsia="en-GB"/>
        </w:rPr>
      </w:pPr>
      <w:hyperlink r:id="rId18" w:tgtFrame="_blank" w:history="1">
        <w:r w:rsidR="00BB52CD" w:rsidRPr="00574791">
          <w:rPr>
            <w:rFonts w:ascii="Georgia" w:eastAsia="Times New Roman" w:hAnsi="Georgia" w:cs="Times New Roman"/>
            <w:b/>
            <w:bCs/>
            <w:sz w:val="28"/>
            <w:szCs w:val="28"/>
            <w:lang w:eastAsia="en-GB"/>
          </w:rPr>
          <w:t>Community Action Fund (civicpower.org.uk)</w:t>
        </w:r>
      </w:hyperlink>
    </w:p>
    <w:p w14:paraId="4648B21D" w14:textId="77777777" w:rsidR="00BB52CD" w:rsidRPr="00574791" w:rsidRDefault="00BB52CD" w:rsidP="00BB52CD">
      <w:pPr>
        <w:shd w:val="clear" w:color="auto" w:fill="FFFFFF"/>
        <w:spacing w:before="100" w:beforeAutospacing="1" w:after="100" w:afterAutospacing="1" w:line="240" w:lineRule="auto"/>
        <w:outlineLvl w:val="4"/>
        <w:rPr>
          <w:rFonts w:ascii="Georgia" w:eastAsia="Times New Roman" w:hAnsi="Georgia" w:cs="Times New Roman"/>
          <w:sz w:val="28"/>
          <w:szCs w:val="28"/>
          <w:lang w:eastAsia="en-GB"/>
        </w:rPr>
      </w:pPr>
      <w:r w:rsidRPr="00574791">
        <w:rPr>
          <w:rFonts w:ascii="Georgia" w:eastAsia="Times New Roman" w:hAnsi="Georgia" w:cs="Times New Roman"/>
          <w:sz w:val="28"/>
          <w:szCs w:val="28"/>
          <w:lang w:eastAsia="en-GB"/>
        </w:rPr>
        <w:t>Defibrillator grants – London Hearts</w:t>
      </w:r>
    </w:p>
    <w:p w14:paraId="6DE5EECE" w14:textId="77777777" w:rsidR="00BB52CD" w:rsidRPr="00574791" w:rsidRDefault="00BB52CD" w:rsidP="00BB52CD">
      <w:pPr>
        <w:shd w:val="clear" w:color="auto" w:fill="FFFFFF"/>
        <w:spacing w:before="100" w:beforeAutospacing="1" w:after="100" w:afterAutospacing="1" w:line="240" w:lineRule="auto"/>
        <w:rPr>
          <w:rFonts w:ascii="Georgia" w:eastAsia="Times New Roman" w:hAnsi="Georgia" w:cs="Times New Roman"/>
          <w:sz w:val="28"/>
          <w:szCs w:val="28"/>
          <w:lang w:eastAsia="en-GB"/>
        </w:rPr>
      </w:pPr>
      <w:r w:rsidRPr="00574791">
        <w:rPr>
          <w:rFonts w:ascii="Georgia" w:eastAsia="Times New Roman" w:hAnsi="Georgia" w:cs="Times New Roman"/>
          <w:sz w:val="28"/>
          <w:szCs w:val="28"/>
          <w:lang w:eastAsia="en-GB"/>
        </w:rPr>
        <w:t>Grants are available to fund Public Access Defibrillators in communities all over the country.</w:t>
      </w:r>
    </w:p>
    <w:p w14:paraId="290740BC" w14:textId="77777777" w:rsidR="00BB52CD" w:rsidRPr="00574791" w:rsidRDefault="00BB52CD" w:rsidP="00BB52CD">
      <w:pPr>
        <w:shd w:val="clear" w:color="auto" w:fill="FFFFFF"/>
        <w:spacing w:before="100" w:beforeAutospacing="1" w:after="100" w:afterAutospacing="1" w:line="240" w:lineRule="auto"/>
        <w:rPr>
          <w:rFonts w:ascii="Georgia" w:eastAsia="Times New Roman" w:hAnsi="Georgia" w:cs="Times New Roman"/>
          <w:sz w:val="28"/>
          <w:szCs w:val="28"/>
          <w:lang w:eastAsia="en-GB"/>
        </w:rPr>
      </w:pPr>
      <w:r w:rsidRPr="00574791">
        <w:rPr>
          <w:rFonts w:ascii="Georgia" w:eastAsia="Times New Roman" w:hAnsi="Georgia" w:cs="Times New Roman"/>
          <w:sz w:val="28"/>
          <w:szCs w:val="28"/>
          <w:lang w:eastAsia="en-GB"/>
        </w:rPr>
        <w:t>London Hearts is a charity aiming to help and support communities with the provision of heart defibrillators and teaching CPR/defibrillator skills. They can provide a grant of £300 towards the cost of a defibrillator and storage as well as a free online training video.</w:t>
      </w:r>
    </w:p>
    <w:p w14:paraId="164B355B" w14:textId="77777777" w:rsidR="00BB52CD" w:rsidRPr="00574791" w:rsidRDefault="00BB52CD" w:rsidP="00BB52CD">
      <w:pPr>
        <w:shd w:val="clear" w:color="auto" w:fill="FFFFFF"/>
        <w:spacing w:before="100" w:beforeAutospacing="1" w:after="100" w:afterAutospacing="1" w:line="240" w:lineRule="auto"/>
        <w:rPr>
          <w:rFonts w:ascii="Georgia" w:eastAsia="Times New Roman" w:hAnsi="Georgia" w:cs="Times New Roman"/>
          <w:sz w:val="28"/>
          <w:szCs w:val="28"/>
          <w:lang w:eastAsia="en-GB"/>
        </w:rPr>
      </w:pPr>
      <w:r w:rsidRPr="00574791">
        <w:rPr>
          <w:rFonts w:ascii="Georgia" w:eastAsia="Times New Roman" w:hAnsi="Georgia" w:cs="Times New Roman"/>
          <w:sz w:val="28"/>
          <w:szCs w:val="28"/>
          <w:lang w:eastAsia="en-GB"/>
        </w:rPr>
        <w:t>When someone has a cardiac arrest, timely intervention is the key to survival. By making more defibrillators available, and by training more people to use them, the better the chance of survival for a cardiac arrest victim.</w:t>
      </w:r>
    </w:p>
    <w:p w14:paraId="5E4A9B5B" w14:textId="77777777" w:rsidR="00BB52CD" w:rsidRPr="00574791" w:rsidRDefault="00000000" w:rsidP="00BB52CD">
      <w:pPr>
        <w:shd w:val="clear" w:color="auto" w:fill="FFFFFF"/>
        <w:spacing w:before="100" w:beforeAutospacing="1" w:after="100" w:afterAutospacing="1" w:line="240" w:lineRule="auto"/>
        <w:rPr>
          <w:rFonts w:ascii="Georgia" w:eastAsia="Times New Roman" w:hAnsi="Georgia" w:cs="Times New Roman"/>
          <w:sz w:val="28"/>
          <w:szCs w:val="28"/>
          <w:lang w:eastAsia="en-GB"/>
        </w:rPr>
      </w:pPr>
      <w:hyperlink r:id="rId19" w:tgtFrame="_blank" w:history="1">
        <w:r w:rsidR="00BB52CD" w:rsidRPr="00574791">
          <w:rPr>
            <w:rFonts w:ascii="Georgia" w:eastAsia="Times New Roman" w:hAnsi="Georgia" w:cs="Times New Roman"/>
            <w:sz w:val="28"/>
            <w:szCs w:val="28"/>
            <w:u w:val="single"/>
            <w:lang w:eastAsia="en-GB"/>
          </w:rPr>
          <w:t>PowerPoint Presentation (asdafoundation.org)</w:t>
        </w:r>
      </w:hyperlink>
    </w:p>
    <w:p w14:paraId="6F36CDD8" w14:textId="77777777" w:rsidR="00BB52CD" w:rsidRPr="00574791" w:rsidRDefault="00BB52CD" w:rsidP="00BB52CD">
      <w:pPr>
        <w:shd w:val="clear" w:color="auto" w:fill="FFFFFF"/>
        <w:spacing w:before="100" w:beforeAutospacing="1" w:after="100" w:afterAutospacing="1" w:line="240" w:lineRule="auto"/>
        <w:outlineLvl w:val="4"/>
        <w:rPr>
          <w:rFonts w:ascii="Georgia" w:eastAsia="Times New Roman" w:hAnsi="Georgia" w:cs="Times New Roman"/>
          <w:b/>
          <w:bCs/>
          <w:sz w:val="28"/>
          <w:szCs w:val="28"/>
          <w:lang w:eastAsia="en-GB"/>
        </w:rPr>
      </w:pPr>
      <w:r w:rsidRPr="00574791">
        <w:rPr>
          <w:rFonts w:ascii="Georgia" w:eastAsia="Times New Roman" w:hAnsi="Georgia" w:cs="Times New Roman"/>
          <w:b/>
          <w:bCs/>
          <w:sz w:val="28"/>
          <w:szCs w:val="28"/>
          <w:lang w:eastAsia="en-GB"/>
        </w:rPr>
        <w:t>NFU Mutual Charitable Trust grants</w:t>
      </w:r>
    </w:p>
    <w:p w14:paraId="2483C4DE" w14:textId="77777777" w:rsidR="00BB52CD" w:rsidRPr="00574791" w:rsidRDefault="00BB52CD" w:rsidP="00BB52CD">
      <w:pPr>
        <w:shd w:val="clear" w:color="auto" w:fill="FFFFFF"/>
        <w:spacing w:before="100" w:beforeAutospacing="1" w:after="100" w:afterAutospacing="1" w:line="240" w:lineRule="auto"/>
        <w:rPr>
          <w:rFonts w:ascii="Georgia" w:eastAsia="Times New Roman" w:hAnsi="Georgia" w:cs="Times New Roman"/>
          <w:sz w:val="28"/>
          <w:szCs w:val="28"/>
          <w:lang w:eastAsia="en-GB"/>
        </w:rPr>
      </w:pPr>
      <w:r w:rsidRPr="00574791">
        <w:rPr>
          <w:rFonts w:ascii="Georgia" w:eastAsia="Times New Roman" w:hAnsi="Georgia" w:cs="Times New Roman"/>
          <w:sz w:val="28"/>
          <w:szCs w:val="28"/>
          <w:lang w:eastAsia="en-GB"/>
        </w:rPr>
        <w:t>The Trust focuses on providing funding to larger initiatives, which would have a significant impact on the rural community. The Trustees are particularly interested in initiatives in the areas of education of young people in rural areas and relief of poverty within rural areas.</w:t>
      </w:r>
    </w:p>
    <w:p w14:paraId="6E24339D" w14:textId="77777777" w:rsidR="00BB52CD" w:rsidRPr="00574791" w:rsidRDefault="00BB52CD" w:rsidP="00BB52CD">
      <w:pPr>
        <w:shd w:val="clear" w:color="auto" w:fill="FFFFFF"/>
        <w:spacing w:before="100" w:beforeAutospacing="1" w:after="100" w:afterAutospacing="1" w:line="240" w:lineRule="auto"/>
        <w:rPr>
          <w:rFonts w:ascii="Georgia" w:eastAsia="Times New Roman" w:hAnsi="Georgia" w:cs="Times New Roman"/>
          <w:sz w:val="28"/>
          <w:szCs w:val="28"/>
          <w:lang w:eastAsia="en-GB"/>
        </w:rPr>
      </w:pPr>
      <w:r w:rsidRPr="00574791">
        <w:rPr>
          <w:rFonts w:ascii="Georgia" w:eastAsia="Times New Roman" w:hAnsi="Georgia" w:cs="Times New Roman"/>
          <w:sz w:val="28"/>
          <w:szCs w:val="28"/>
          <w:lang w:eastAsia="en-GB"/>
        </w:rPr>
        <w:t>The Trustees meet twice a year to consider applications received. These meetings are currently held in June and November.</w:t>
      </w:r>
    </w:p>
    <w:p w14:paraId="7DDD0C5C" w14:textId="77777777" w:rsidR="00BB52CD" w:rsidRPr="00574791" w:rsidRDefault="00BB52CD" w:rsidP="00BB52CD">
      <w:pPr>
        <w:shd w:val="clear" w:color="auto" w:fill="FFFFFF"/>
        <w:spacing w:before="100" w:beforeAutospacing="1" w:after="100" w:afterAutospacing="1" w:line="240" w:lineRule="auto"/>
        <w:rPr>
          <w:rFonts w:ascii="Georgia" w:eastAsia="Times New Roman" w:hAnsi="Georgia" w:cs="Times New Roman"/>
          <w:sz w:val="28"/>
          <w:szCs w:val="28"/>
          <w:lang w:eastAsia="en-GB"/>
        </w:rPr>
      </w:pPr>
      <w:r w:rsidRPr="00574791">
        <w:rPr>
          <w:rFonts w:ascii="Georgia" w:eastAsia="Times New Roman" w:hAnsi="Georgia" w:cs="Times New Roman"/>
          <w:sz w:val="28"/>
          <w:szCs w:val="28"/>
          <w:lang w:eastAsia="en-GB"/>
        </w:rPr>
        <w:t>The deadline for applications for the June 2023 meeting is 26 May 2023.</w:t>
      </w:r>
    </w:p>
    <w:p w14:paraId="24302F38" w14:textId="77777777" w:rsidR="00BB52CD" w:rsidRPr="00574791" w:rsidRDefault="00000000" w:rsidP="00BB52CD">
      <w:pPr>
        <w:shd w:val="clear" w:color="auto" w:fill="FFFFFF"/>
        <w:spacing w:before="100" w:beforeAutospacing="1" w:after="100" w:afterAutospacing="1" w:line="240" w:lineRule="auto"/>
        <w:rPr>
          <w:rFonts w:ascii="Georgia" w:eastAsia="Times New Roman" w:hAnsi="Georgia" w:cs="Times New Roman"/>
          <w:sz w:val="28"/>
          <w:szCs w:val="28"/>
          <w:lang w:eastAsia="en-GB"/>
        </w:rPr>
      </w:pPr>
      <w:hyperlink r:id="rId20" w:tgtFrame="_blank" w:history="1">
        <w:r w:rsidR="00BB52CD" w:rsidRPr="00574791">
          <w:rPr>
            <w:rFonts w:ascii="Georgia" w:eastAsia="Times New Roman" w:hAnsi="Georgia" w:cs="Times New Roman"/>
            <w:sz w:val="28"/>
            <w:szCs w:val="28"/>
            <w:u w:val="single"/>
            <w:lang w:eastAsia="en-GB"/>
          </w:rPr>
          <w:t>Applications for Funding | Charitable Trust | NFU Mutual</w:t>
        </w:r>
      </w:hyperlink>
    </w:p>
    <w:p w14:paraId="67902C51" w14:textId="77777777" w:rsidR="00BB52CD" w:rsidRPr="00574791" w:rsidRDefault="00000000" w:rsidP="00BB52CD">
      <w:pPr>
        <w:spacing w:after="0" w:line="240" w:lineRule="auto"/>
        <w:rPr>
          <w:rFonts w:ascii="Georgia" w:eastAsia="Times New Roman" w:hAnsi="Georgia" w:cs="Times New Roman"/>
          <w:sz w:val="28"/>
          <w:szCs w:val="28"/>
          <w:lang w:eastAsia="en-GB"/>
        </w:rPr>
      </w:pPr>
      <w:r>
        <w:rPr>
          <w:rFonts w:ascii="Georgia" w:eastAsia="Times New Roman" w:hAnsi="Georgia" w:cs="Times New Roman"/>
          <w:sz w:val="28"/>
          <w:szCs w:val="28"/>
          <w:lang w:eastAsia="en-GB"/>
        </w:rPr>
        <w:lastRenderedPageBreak/>
        <w:pict w14:anchorId="4E6D2FC1">
          <v:rect id="_x0000_i1025" style="width:0;height:0" o:hralign="center" o:hrstd="t" o:hrnoshade="t" o:hr="t" fillcolor="#565454" stroked="f"/>
        </w:pict>
      </w:r>
    </w:p>
    <w:p w14:paraId="21010960" w14:textId="77777777" w:rsidR="00BB52CD" w:rsidRPr="00574791" w:rsidRDefault="00BB52CD" w:rsidP="00BB52CD">
      <w:pPr>
        <w:shd w:val="clear" w:color="auto" w:fill="FFFFFF"/>
        <w:spacing w:before="100" w:beforeAutospacing="1" w:after="100" w:afterAutospacing="1" w:line="240" w:lineRule="auto"/>
        <w:outlineLvl w:val="4"/>
        <w:rPr>
          <w:rFonts w:ascii="Georgia" w:eastAsia="Times New Roman" w:hAnsi="Georgia" w:cs="Times New Roman"/>
          <w:b/>
          <w:bCs/>
          <w:sz w:val="28"/>
          <w:szCs w:val="28"/>
          <w:lang w:eastAsia="en-GB"/>
        </w:rPr>
      </w:pPr>
      <w:r w:rsidRPr="00574791">
        <w:rPr>
          <w:rFonts w:ascii="Georgia" w:eastAsia="Times New Roman" w:hAnsi="Georgia" w:cs="Times New Roman"/>
          <w:b/>
          <w:bCs/>
          <w:sz w:val="28"/>
          <w:szCs w:val="28"/>
          <w:lang w:eastAsia="en-GB"/>
        </w:rPr>
        <w:t>Masonic Charitable Foundation</w:t>
      </w:r>
    </w:p>
    <w:p w14:paraId="3FD17B92" w14:textId="77777777" w:rsidR="00BB52CD" w:rsidRPr="00574791" w:rsidRDefault="00BB52CD" w:rsidP="00BB52CD">
      <w:pPr>
        <w:shd w:val="clear" w:color="auto" w:fill="FFFFFF"/>
        <w:spacing w:before="100" w:beforeAutospacing="1" w:after="100" w:afterAutospacing="1" w:line="240" w:lineRule="auto"/>
        <w:rPr>
          <w:rFonts w:ascii="Georgia" w:eastAsia="Times New Roman" w:hAnsi="Georgia" w:cs="Times New Roman"/>
          <w:sz w:val="28"/>
          <w:szCs w:val="28"/>
          <w:lang w:eastAsia="en-GB"/>
        </w:rPr>
      </w:pPr>
      <w:r w:rsidRPr="00574791">
        <w:rPr>
          <w:rFonts w:ascii="Georgia" w:eastAsia="Times New Roman" w:hAnsi="Georgia" w:cs="Times New Roman"/>
          <w:sz w:val="28"/>
          <w:szCs w:val="28"/>
          <w:lang w:eastAsia="en-GB"/>
        </w:rPr>
        <w:t>The Foundation now has rolling grant programmes with no deadlines as follows:</w:t>
      </w:r>
    </w:p>
    <w:p w14:paraId="627E65C1" w14:textId="77777777" w:rsidR="00BB52CD" w:rsidRPr="00574791" w:rsidRDefault="00BB52CD">
      <w:pPr>
        <w:numPr>
          <w:ilvl w:val="0"/>
          <w:numId w:val="5"/>
        </w:numPr>
        <w:shd w:val="clear" w:color="auto" w:fill="FFFFFF"/>
        <w:spacing w:after="0" w:line="240" w:lineRule="auto"/>
        <w:rPr>
          <w:rFonts w:ascii="Georgia" w:eastAsia="Times New Roman" w:hAnsi="Georgia" w:cs="Times New Roman"/>
          <w:sz w:val="28"/>
          <w:szCs w:val="28"/>
          <w:lang w:eastAsia="en-GB"/>
        </w:rPr>
      </w:pPr>
      <w:r w:rsidRPr="00574791">
        <w:rPr>
          <w:rFonts w:ascii="Georgia" w:eastAsia="Times New Roman" w:hAnsi="Georgia" w:cs="Times New Roman"/>
          <w:sz w:val="28"/>
          <w:szCs w:val="28"/>
          <w:lang w:eastAsia="en-GB"/>
        </w:rPr>
        <w:t>Children and young people: This programme is open to national and local charities helping disadvantaged children and young people to overcome the challenges they face. Small grants are for charities whose annual income does not exceed £500,000. These grants are unrestricted. Small grants range from £1,000-£5,000 per year, for up to three years.</w:t>
      </w:r>
    </w:p>
    <w:p w14:paraId="26129586" w14:textId="77777777" w:rsidR="00BB52CD" w:rsidRPr="00574791" w:rsidRDefault="00BB52CD" w:rsidP="00BB52CD">
      <w:pPr>
        <w:shd w:val="clear" w:color="auto" w:fill="FFFFFF"/>
        <w:spacing w:before="100" w:beforeAutospacing="1" w:after="100" w:afterAutospacing="1" w:line="240" w:lineRule="auto"/>
        <w:rPr>
          <w:rFonts w:ascii="Georgia" w:eastAsia="Times New Roman" w:hAnsi="Georgia" w:cs="Times New Roman"/>
          <w:sz w:val="28"/>
          <w:szCs w:val="28"/>
          <w:lang w:eastAsia="en-GB"/>
        </w:rPr>
      </w:pPr>
      <w:r w:rsidRPr="00574791">
        <w:rPr>
          <w:rFonts w:ascii="Georgia" w:eastAsia="Times New Roman" w:hAnsi="Georgia" w:cs="Times New Roman"/>
          <w:sz w:val="28"/>
          <w:szCs w:val="28"/>
          <w:lang w:eastAsia="en-GB"/>
        </w:rPr>
        <w:t>Large grants are for larger charities whose annual income exceeds £500,000. They must be restricted to a project. Large grants usually range from £10,000 to £60,000. They can be awarded over one to three years.</w:t>
      </w:r>
    </w:p>
    <w:p w14:paraId="31FF0B8C" w14:textId="77777777" w:rsidR="00BB52CD" w:rsidRPr="00574791" w:rsidRDefault="00BB52CD">
      <w:pPr>
        <w:numPr>
          <w:ilvl w:val="0"/>
          <w:numId w:val="6"/>
        </w:numPr>
        <w:shd w:val="clear" w:color="auto" w:fill="FFFFFF"/>
        <w:spacing w:after="0" w:line="240" w:lineRule="auto"/>
        <w:rPr>
          <w:rFonts w:ascii="Georgia" w:eastAsia="Times New Roman" w:hAnsi="Georgia" w:cs="Times New Roman"/>
          <w:sz w:val="28"/>
          <w:szCs w:val="28"/>
          <w:lang w:eastAsia="en-GB"/>
        </w:rPr>
      </w:pPr>
      <w:r w:rsidRPr="00574791">
        <w:rPr>
          <w:rFonts w:ascii="Georgia" w:eastAsia="Times New Roman" w:hAnsi="Georgia" w:cs="Times New Roman"/>
          <w:sz w:val="28"/>
          <w:szCs w:val="28"/>
          <w:lang w:eastAsia="en-GB"/>
        </w:rPr>
        <w:t>Later life: This programme is open to local and national charities that are working to reduce loneliness and isolation in later life. Small grants are for smaller charities whose annual income does not exceed £500,000. They are to fund overhead costs. Small grants range from £1,000-£5,000 per year, for up to three years.</w:t>
      </w:r>
    </w:p>
    <w:p w14:paraId="206AD9D8" w14:textId="77777777" w:rsidR="00BB52CD" w:rsidRPr="00574791" w:rsidRDefault="00BB52CD" w:rsidP="00BB52CD">
      <w:pPr>
        <w:shd w:val="clear" w:color="auto" w:fill="FFFFFF"/>
        <w:spacing w:before="100" w:beforeAutospacing="1" w:after="100" w:afterAutospacing="1" w:line="240" w:lineRule="auto"/>
        <w:rPr>
          <w:rFonts w:ascii="Georgia" w:eastAsia="Times New Roman" w:hAnsi="Georgia" w:cs="Times New Roman"/>
          <w:sz w:val="28"/>
          <w:szCs w:val="28"/>
          <w:lang w:eastAsia="en-GB"/>
        </w:rPr>
      </w:pPr>
      <w:r w:rsidRPr="00574791">
        <w:rPr>
          <w:rFonts w:ascii="Georgia" w:eastAsia="Times New Roman" w:hAnsi="Georgia" w:cs="Times New Roman"/>
          <w:sz w:val="28"/>
          <w:szCs w:val="28"/>
          <w:lang w:eastAsia="en-GB"/>
        </w:rPr>
        <w:t>Large grants are for larger charities whose annual income exceeds £500,000. They must be restricted to a project. Large grants usually range from £10,000 to £60,000. They can be awarded over one to three years.</w:t>
      </w:r>
    </w:p>
    <w:p w14:paraId="3E340118" w14:textId="77777777" w:rsidR="00BB52CD" w:rsidRPr="00574791" w:rsidRDefault="00000000" w:rsidP="00BB52CD">
      <w:pPr>
        <w:shd w:val="clear" w:color="auto" w:fill="FFFFFF"/>
        <w:spacing w:before="100" w:beforeAutospacing="1" w:after="100" w:afterAutospacing="1" w:line="240" w:lineRule="auto"/>
        <w:rPr>
          <w:rFonts w:ascii="Georgia" w:eastAsia="Times New Roman" w:hAnsi="Georgia" w:cs="Times New Roman"/>
          <w:sz w:val="28"/>
          <w:szCs w:val="28"/>
          <w:lang w:eastAsia="en-GB"/>
        </w:rPr>
      </w:pPr>
      <w:hyperlink r:id="rId21" w:tgtFrame="_blank" w:history="1">
        <w:r w:rsidR="00BB52CD" w:rsidRPr="00574791">
          <w:rPr>
            <w:rFonts w:ascii="Georgia" w:eastAsia="Times New Roman" w:hAnsi="Georgia" w:cs="Times New Roman"/>
            <w:sz w:val="28"/>
            <w:szCs w:val="28"/>
            <w:u w:val="single"/>
            <w:lang w:eastAsia="en-GB"/>
          </w:rPr>
          <w:t>Grants to charities - The Masonic Charitable Foundation (mcf.org.uk)</w:t>
        </w:r>
      </w:hyperlink>
    </w:p>
    <w:p w14:paraId="6C1AD673" w14:textId="77777777" w:rsidR="00BB52CD" w:rsidRPr="00574791" w:rsidRDefault="00BB52CD" w:rsidP="00BB52CD">
      <w:pPr>
        <w:shd w:val="clear" w:color="auto" w:fill="FFFFFF"/>
        <w:spacing w:before="100" w:beforeAutospacing="1" w:after="100" w:afterAutospacing="1" w:line="240" w:lineRule="auto"/>
        <w:outlineLvl w:val="4"/>
        <w:rPr>
          <w:rFonts w:ascii="Georgia" w:eastAsia="Times New Roman" w:hAnsi="Georgia" w:cs="Times New Roman"/>
          <w:b/>
          <w:bCs/>
          <w:sz w:val="28"/>
          <w:szCs w:val="28"/>
          <w:lang w:eastAsia="en-GB"/>
        </w:rPr>
      </w:pPr>
      <w:r w:rsidRPr="00574791">
        <w:rPr>
          <w:rFonts w:ascii="Georgia" w:eastAsia="Times New Roman" w:hAnsi="Georgia" w:cs="Times New Roman"/>
          <w:b/>
          <w:bCs/>
          <w:sz w:val="28"/>
          <w:szCs w:val="28"/>
          <w:lang w:eastAsia="en-GB"/>
        </w:rPr>
        <w:t>Morrisons Foundation</w:t>
      </w:r>
    </w:p>
    <w:p w14:paraId="5CA1E6B9" w14:textId="77777777" w:rsidR="00BB52CD" w:rsidRPr="00574791" w:rsidRDefault="00BB52CD" w:rsidP="00BB52CD">
      <w:pPr>
        <w:shd w:val="clear" w:color="auto" w:fill="FFFFFF"/>
        <w:spacing w:before="100" w:beforeAutospacing="1" w:after="100" w:afterAutospacing="1" w:line="240" w:lineRule="auto"/>
        <w:rPr>
          <w:rFonts w:ascii="Georgia" w:eastAsia="Times New Roman" w:hAnsi="Georgia" w:cs="Times New Roman"/>
          <w:sz w:val="28"/>
          <w:szCs w:val="28"/>
          <w:lang w:eastAsia="en-GB"/>
        </w:rPr>
      </w:pPr>
      <w:r w:rsidRPr="00574791">
        <w:rPr>
          <w:rFonts w:ascii="Georgia" w:eastAsia="Times New Roman" w:hAnsi="Georgia" w:cs="Times New Roman"/>
          <w:sz w:val="28"/>
          <w:szCs w:val="28"/>
          <w:lang w:eastAsia="en-GB"/>
        </w:rPr>
        <w:t>The Morrisons Foundation awards grant funding for charity projects which make a positive difference in local communities. From support groups to children’s hospitals and homeless shelters to hospices, the grants aim to provide vital funding for good causes across England, Scotland and Wales.</w:t>
      </w:r>
    </w:p>
    <w:p w14:paraId="4A1D253E" w14:textId="77777777" w:rsidR="00BB52CD" w:rsidRPr="00574791" w:rsidRDefault="00BB52CD" w:rsidP="00BB52CD">
      <w:pPr>
        <w:shd w:val="clear" w:color="auto" w:fill="FFFFFF"/>
        <w:spacing w:before="100" w:beforeAutospacing="1" w:after="100" w:afterAutospacing="1" w:line="240" w:lineRule="auto"/>
        <w:rPr>
          <w:rFonts w:ascii="Georgia" w:eastAsia="Times New Roman" w:hAnsi="Georgia" w:cs="Times New Roman"/>
          <w:sz w:val="28"/>
          <w:szCs w:val="28"/>
          <w:lang w:eastAsia="en-GB"/>
        </w:rPr>
      </w:pPr>
      <w:r w:rsidRPr="00574791">
        <w:rPr>
          <w:rFonts w:ascii="Georgia" w:eastAsia="Times New Roman" w:hAnsi="Georgia" w:cs="Times New Roman"/>
          <w:sz w:val="28"/>
          <w:szCs w:val="28"/>
          <w:lang w:eastAsia="en-GB"/>
        </w:rPr>
        <w:t>In the main grants are available to fully fund projects up to £25,000.</w:t>
      </w:r>
    </w:p>
    <w:p w14:paraId="5B2A93CA" w14:textId="77777777" w:rsidR="00BB52CD" w:rsidRPr="00574791" w:rsidRDefault="00000000" w:rsidP="00BB52CD">
      <w:pPr>
        <w:shd w:val="clear" w:color="auto" w:fill="FFFFFF"/>
        <w:spacing w:before="100" w:beforeAutospacing="1" w:after="100" w:afterAutospacing="1" w:line="240" w:lineRule="auto"/>
        <w:rPr>
          <w:rFonts w:ascii="Georgia" w:eastAsia="Times New Roman" w:hAnsi="Georgia" w:cs="Times New Roman"/>
          <w:sz w:val="28"/>
          <w:szCs w:val="28"/>
          <w:lang w:eastAsia="en-GB"/>
        </w:rPr>
      </w:pPr>
      <w:hyperlink r:id="rId22" w:tgtFrame="_blank" w:history="1">
        <w:r w:rsidR="00BB52CD" w:rsidRPr="00574791">
          <w:rPr>
            <w:rFonts w:ascii="Georgia" w:eastAsia="Times New Roman" w:hAnsi="Georgia" w:cs="Times New Roman"/>
            <w:sz w:val="28"/>
            <w:szCs w:val="28"/>
            <w:u w:val="single"/>
            <w:lang w:eastAsia="en-GB"/>
          </w:rPr>
          <w:t>Morrison Foundation Making a difference to people's lives (morrisonsfoundation.com)</w:t>
        </w:r>
      </w:hyperlink>
    </w:p>
    <w:p w14:paraId="0B74852D" w14:textId="77777777" w:rsidR="00BB52CD" w:rsidRPr="00574791" w:rsidRDefault="00BB52CD" w:rsidP="00BB52CD">
      <w:pPr>
        <w:shd w:val="clear" w:color="auto" w:fill="FFFFFF"/>
        <w:spacing w:after="0" w:line="240" w:lineRule="auto"/>
        <w:jc w:val="center"/>
        <w:rPr>
          <w:rFonts w:ascii="Georgia" w:eastAsia="Times New Roman" w:hAnsi="Georgia" w:cs="Times New Roman"/>
          <w:sz w:val="28"/>
          <w:szCs w:val="28"/>
          <w:lang w:eastAsia="en-GB"/>
        </w:rPr>
      </w:pPr>
      <w:r w:rsidRPr="00574791">
        <w:rPr>
          <w:rFonts w:ascii="Georgia" w:eastAsia="Times New Roman" w:hAnsi="Georgia" w:cs="Times New Roman"/>
          <w:sz w:val="28"/>
          <w:szCs w:val="28"/>
          <w:lang w:eastAsia="en-GB"/>
        </w:rPr>
        <w:lastRenderedPageBreak/>
        <w:t> </w:t>
      </w:r>
    </w:p>
    <w:p w14:paraId="1025CC31" w14:textId="77777777" w:rsidR="00BB52CD" w:rsidRPr="00574791" w:rsidRDefault="00BB52CD" w:rsidP="00BB52CD">
      <w:pPr>
        <w:shd w:val="clear" w:color="auto" w:fill="FFFFFF"/>
        <w:spacing w:before="100" w:beforeAutospacing="1" w:after="100" w:afterAutospacing="1" w:line="240" w:lineRule="auto"/>
        <w:outlineLvl w:val="4"/>
        <w:rPr>
          <w:rFonts w:ascii="Georgia" w:eastAsia="Times New Roman" w:hAnsi="Georgia" w:cs="Times New Roman"/>
          <w:b/>
          <w:bCs/>
          <w:sz w:val="28"/>
          <w:szCs w:val="28"/>
          <w:lang w:eastAsia="en-GB"/>
        </w:rPr>
      </w:pPr>
      <w:r w:rsidRPr="00574791">
        <w:rPr>
          <w:rFonts w:ascii="Georgia" w:eastAsia="Times New Roman" w:hAnsi="Georgia" w:cs="Times New Roman"/>
          <w:b/>
          <w:bCs/>
          <w:sz w:val="28"/>
          <w:szCs w:val="28"/>
          <w:lang w:eastAsia="en-GB"/>
        </w:rPr>
        <w:t>National Allotment Gardens Trust grants</w:t>
      </w:r>
    </w:p>
    <w:p w14:paraId="15173A29" w14:textId="77777777" w:rsidR="00BB52CD" w:rsidRPr="00574791" w:rsidRDefault="00BB52CD" w:rsidP="00BB52CD">
      <w:pPr>
        <w:shd w:val="clear" w:color="auto" w:fill="FFFFFF"/>
        <w:spacing w:before="100" w:beforeAutospacing="1" w:after="100" w:afterAutospacing="1" w:line="240" w:lineRule="auto"/>
        <w:rPr>
          <w:rFonts w:ascii="Georgia" w:eastAsia="Times New Roman" w:hAnsi="Georgia" w:cs="Times New Roman"/>
          <w:sz w:val="28"/>
          <w:szCs w:val="28"/>
          <w:lang w:eastAsia="en-GB"/>
        </w:rPr>
      </w:pPr>
      <w:r w:rsidRPr="00574791">
        <w:rPr>
          <w:rFonts w:ascii="Georgia" w:eastAsia="Times New Roman" w:hAnsi="Georgia" w:cs="Times New Roman"/>
          <w:sz w:val="28"/>
          <w:szCs w:val="28"/>
          <w:lang w:eastAsia="en-GB"/>
        </w:rPr>
        <w:t>The National Allotment Gardens Trust grant funding to registered Allotment Associations and Committees for the improvement and development of facilities on registered and permanent sites. Non statuary sites may also be granted funding if a long term lease is in place.</w:t>
      </w:r>
    </w:p>
    <w:p w14:paraId="371EFFE0" w14:textId="77777777" w:rsidR="00BB52CD" w:rsidRPr="00574791" w:rsidRDefault="00BB52CD" w:rsidP="00BB52CD">
      <w:pPr>
        <w:shd w:val="clear" w:color="auto" w:fill="FFFFFF"/>
        <w:spacing w:before="100" w:beforeAutospacing="1" w:after="100" w:afterAutospacing="1" w:line="240" w:lineRule="auto"/>
        <w:rPr>
          <w:rFonts w:ascii="Georgia" w:eastAsia="Times New Roman" w:hAnsi="Georgia" w:cs="Times New Roman"/>
          <w:sz w:val="28"/>
          <w:szCs w:val="28"/>
          <w:lang w:eastAsia="en-GB"/>
        </w:rPr>
      </w:pPr>
      <w:r w:rsidRPr="00574791">
        <w:rPr>
          <w:rFonts w:ascii="Georgia" w:eastAsia="Times New Roman" w:hAnsi="Georgia" w:cs="Times New Roman"/>
          <w:sz w:val="28"/>
          <w:szCs w:val="28"/>
          <w:lang w:eastAsia="en-GB"/>
        </w:rPr>
        <w:t>The amount of funding that can be applied for will be on the scale of £250 (Minimum) to £2,000 (Maximum) per applicant. Applications will be dealt with on a quarterly basis; the deadlines for the applications are 1st January, 1st April, 1st July, 1st October.</w:t>
      </w:r>
    </w:p>
    <w:p w14:paraId="3B4B0B11" w14:textId="77777777" w:rsidR="00BB52CD" w:rsidRPr="00574791" w:rsidRDefault="00000000" w:rsidP="00BB52CD">
      <w:pPr>
        <w:shd w:val="clear" w:color="auto" w:fill="FFFFFF"/>
        <w:spacing w:before="100" w:beforeAutospacing="1" w:after="100" w:afterAutospacing="1" w:line="240" w:lineRule="auto"/>
        <w:outlineLvl w:val="4"/>
        <w:rPr>
          <w:rFonts w:ascii="Georgia" w:eastAsia="Times New Roman" w:hAnsi="Georgia" w:cs="Times New Roman"/>
          <w:sz w:val="28"/>
          <w:szCs w:val="28"/>
          <w:lang w:eastAsia="en-GB"/>
        </w:rPr>
      </w:pPr>
      <w:hyperlink r:id="rId23" w:tgtFrame="_blank" w:history="1">
        <w:r w:rsidR="00BB52CD" w:rsidRPr="00574791">
          <w:rPr>
            <w:rFonts w:ascii="Georgia" w:eastAsia="Times New Roman" w:hAnsi="Georgia" w:cs="Times New Roman"/>
            <w:sz w:val="28"/>
            <w:szCs w:val="28"/>
            <w:u w:val="single"/>
            <w:lang w:eastAsia="en-GB"/>
          </w:rPr>
          <w:t>NAGT | National Allotment Gardens Trust (nagtrust.co.uk)</w:t>
        </w:r>
      </w:hyperlink>
    </w:p>
    <w:p w14:paraId="48F46B15" w14:textId="77777777" w:rsidR="00BB52CD" w:rsidRPr="00574791" w:rsidRDefault="00000000" w:rsidP="00BB52CD">
      <w:pPr>
        <w:shd w:val="clear" w:color="auto" w:fill="FFFFFF"/>
        <w:spacing w:after="0" w:line="240" w:lineRule="auto"/>
        <w:rPr>
          <w:rFonts w:ascii="Montserrat" w:eastAsia="Times New Roman" w:hAnsi="Montserrat" w:cs="Times New Roman"/>
          <w:b/>
          <w:bCs/>
          <w:color w:val="565454"/>
          <w:sz w:val="21"/>
          <w:szCs w:val="21"/>
          <w:lang w:eastAsia="en-GB"/>
        </w:rPr>
      </w:pPr>
      <w:r>
        <w:rPr>
          <w:rFonts w:ascii="Montserrat" w:eastAsia="Times New Roman" w:hAnsi="Montserrat" w:cs="Times New Roman"/>
          <w:b/>
          <w:bCs/>
          <w:color w:val="565454"/>
          <w:sz w:val="21"/>
          <w:szCs w:val="21"/>
          <w:lang w:eastAsia="en-GB"/>
        </w:rPr>
        <w:pict w14:anchorId="4DCDDE6C">
          <v:rect id="_x0000_i1026" style="width:0;height:0" o:hralign="center" o:hrstd="t" o:hrnoshade="t" o:hr="t" fillcolor="#565454" stroked="f"/>
        </w:pict>
      </w:r>
    </w:p>
    <w:p w14:paraId="1FE387DB" w14:textId="5E265B05" w:rsidR="00BB52CD" w:rsidRPr="00574791" w:rsidRDefault="00BB52CD" w:rsidP="00574791">
      <w:pPr>
        <w:shd w:val="clear" w:color="auto" w:fill="FFFFFF"/>
        <w:spacing w:after="0" w:line="240" w:lineRule="auto"/>
        <w:rPr>
          <w:rFonts w:ascii="Georgia" w:eastAsia="Times New Roman" w:hAnsi="Georgia" w:cs="Times New Roman"/>
          <w:b/>
          <w:bCs/>
          <w:sz w:val="28"/>
          <w:szCs w:val="28"/>
          <w:lang w:eastAsia="en-GB"/>
        </w:rPr>
      </w:pPr>
      <w:r w:rsidRPr="00574791">
        <w:rPr>
          <w:rFonts w:ascii="Georgia" w:eastAsia="Times New Roman" w:hAnsi="Georgia" w:cs="Times New Roman"/>
          <w:b/>
          <w:bCs/>
          <w:sz w:val="28"/>
          <w:szCs w:val="28"/>
          <w:lang w:eastAsia="en-GB"/>
        </w:rPr>
        <w:t>Climate Action Fund – The National Lottery Community Fund</w:t>
      </w:r>
    </w:p>
    <w:p w14:paraId="76DF9520" w14:textId="77777777" w:rsidR="00BB52CD" w:rsidRPr="00574791" w:rsidRDefault="00BB52CD" w:rsidP="00BB52CD">
      <w:pPr>
        <w:shd w:val="clear" w:color="auto" w:fill="FFFFFF"/>
        <w:spacing w:before="100" w:beforeAutospacing="1" w:after="100" w:afterAutospacing="1" w:line="240" w:lineRule="auto"/>
        <w:rPr>
          <w:rFonts w:ascii="Georgia" w:eastAsia="Times New Roman" w:hAnsi="Georgia" w:cs="Times New Roman"/>
          <w:sz w:val="28"/>
          <w:szCs w:val="28"/>
          <w:lang w:eastAsia="en-GB"/>
        </w:rPr>
      </w:pPr>
      <w:r w:rsidRPr="00574791">
        <w:rPr>
          <w:rFonts w:ascii="Georgia" w:eastAsia="Times New Roman" w:hAnsi="Georgia" w:cs="Times New Roman"/>
          <w:sz w:val="28"/>
          <w:szCs w:val="28"/>
          <w:lang w:eastAsia="en-GB"/>
        </w:rPr>
        <w:t>This funding aims to help communities across the UK to address climate change.</w:t>
      </w:r>
    </w:p>
    <w:p w14:paraId="7A68F225" w14:textId="77777777" w:rsidR="00BB52CD" w:rsidRPr="00574791" w:rsidRDefault="00BB52CD" w:rsidP="00BB52CD">
      <w:pPr>
        <w:shd w:val="clear" w:color="auto" w:fill="FFFFFF"/>
        <w:spacing w:before="100" w:beforeAutospacing="1" w:after="100" w:afterAutospacing="1" w:line="240" w:lineRule="auto"/>
        <w:rPr>
          <w:rFonts w:ascii="Georgia" w:eastAsia="Times New Roman" w:hAnsi="Georgia" w:cs="Times New Roman"/>
          <w:sz w:val="28"/>
          <w:szCs w:val="28"/>
          <w:lang w:eastAsia="en-GB"/>
        </w:rPr>
      </w:pPr>
      <w:r w:rsidRPr="00574791">
        <w:rPr>
          <w:rFonts w:ascii="Georgia" w:eastAsia="Times New Roman" w:hAnsi="Georgia" w:cs="Times New Roman"/>
          <w:sz w:val="28"/>
          <w:szCs w:val="28"/>
          <w:lang w:eastAsia="en-GB"/>
        </w:rPr>
        <w:t>They’re looking for projects that focus on the link between nature and climate. They want to fund projects that use nature to encourage more community-led climate action. The Fund expect these projects to bring other important social and economic benefits such as the creation of strong, resilient and healthy communities or the development of ‘green’ skills and jobs.</w:t>
      </w:r>
    </w:p>
    <w:p w14:paraId="271E69A8" w14:textId="77777777" w:rsidR="00BB52CD" w:rsidRPr="00574791" w:rsidRDefault="00BB52CD" w:rsidP="00BB52CD">
      <w:pPr>
        <w:shd w:val="clear" w:color="auto" w:fill="FFFFFF"/>
        <w:spacing w:before="100" w:beforeAutospacing="1" w:after="100" w:afterAutospacing="1" w:line="240" w:lineRule="auto"/>
        <w:rPr>
          <w:rFonts w:ascii="Georgia" w:eastAsia="Times New Roman" w:hAnsi="Georgia" w:cs="Times New Roman"/>
          <w:sz w:val="28"/>
          <w:szCs w:val="28"/>
          <w:lang w:eastAsia="en-GB"/>
        </w:rPr>
      </w:pPr>
      <w:r w:rsidRPr="00574791">
        <w:rPr>
          <w:rFonts w:ascii="Georgia" w:eastAsia="Times New Roman" w:hAnsi="Georgia" w:cs="Times New Roman"/>
          <w:sz w:val="28"/>
          <w:szCs w:val="28"/>
          <w:lang w:eastAsia="en-GB"/>
        </w:rPr>
        <w:t>They are interested in projects that can do at least one of the following:</w:t>
      </w:r>
    </w:p>
    <w:p w14:paraId="54C82161" w14:textId="77777777" w:rsidR="00BB52CD" w:rsidRPr="00574791" w:rsidRDefault="00BB52CD">
      <w:pPr>
        <w:numPr>
          <w:ilvl w:val="0"/>
          <w:numId w:val="7"/>
        </w:numPr>
        <w:shd w:val="clear" w:color="auto" w:fill="FFFFFF"/>
        <w:spacing w:after="0" w:line="240" w:lineRule="auto"/>
        <w:rPr>
          <w:rFonts w:ascii="Georgia" w:eastAsia="Times New Roman" w:hAnsi="Georgia" w:cs="Times New Roman"/>
          <w:sz w:val="28"/>
          <w:szCs w:val="28"/>
          <w:lang w:eastAsia="en-GB"/>
        </w:rPr>
      </w:pPr>
      <w:r w:rsidRPr="00574791">
        <w:rPr>
          <w:rFonts w:ascii="Georgia" w:eastAsia="Times New Roman" w:hAnsi="Georgia" w:cs="Times New Roman"/>
          <w:sz w:val="28"/>
          <w:szCs w:val="28"/>
          <w:lang w:eastAsia="en-GB"/>
        </w:rPr>
        <w:t>show how creating a deeper connection with nature will lead to changing people’s behaviours and greater care for the environment.</w:t>
      </w:r>
    </w:p>
    <w:p w14:paraId="1CB56DCB" w14:textId="77777777" w:rsidR="00BB52CD" w:rsidRPr="00574791" w:rsidRDefault="00BB52CD">
      <w:pPr>
        <w:numPr>
          <w:ilvl w:val="0"/>
          <w:numId w:val="7"/>
        </w:numPr>
        <w:shd w:val="clear" w:color="auto" w:fill="FFFFFF"/>
        <w:spacing w:after="0" w:line="240" w:lineRule="auto"/>
        <w:rPr>
          <w:rFonts w:ascii="Georgia" w:eastAsia="Times New Roman" w:hAnsi="Georgia" w:cs="Times New Roman"/>
          <w:sz w:val="28"/>
          <w:szCs w:val="28"/>
          <w:lang w:eastAsia="en-GB"/>
        </w:rPr>
      </w:pPr>
      <w:r w:rsidRPr="00574791">
        <w:rPr>
          <w:rFonts w:ascii="Georgia" w:eastAsia="Times New Roman" w:hAnsi="Georgia" w:cs="Times New Roman"/>
          <w:sz w:val="28"/>
          <w:szCs w:val="28"/>
          <w:lang w:eastAsia="en-GB"/>
        </w:rPr>
        <w:t>show how by bringing nature back into the places we live and work, we can help communities to reduce or adapt to the impacts of climate change.</w:t>
      </w:r>
    </w:p>
    <w:p w14:paraId="7741B945" w14:textId="77777777" w:rsidR="00BB52CD" w:rsidRPr="00574791" w:rsidRDefault="00BB52CD" w:rsidP="00BB52CD">
      <w:pPr>
        <w:shd w:val="clear" w:color="auto" w:fill="FFFFFF"/>
        <w:spacing w:before="100" w:beforeAutospacing="1" w:after="100" w:afterAutospacing="1" w:line="240" w:lineRule="auto"/>
        <w:rPr>
          <w:rFonts w:ascii="Georgia" w:eastAsia="Times New Roman" w:hAnsi="Georgia" w:cs="Times New Roman"/>
          <w:sz w:val="28"/>
          <w:szCs w:val="28"/>
          <w:lang w:eastAsia="en-GB"/>
        </w:rPr>
      </w:pPr>
      <w:r w:rsidRPr="00574791">
        <w:rPr>
          <w:rFonts w:ascii="Georgia" w:eastAsia="Times New Roman" w:hAnsi="Georgia" w:cs="Times New Roman"/>
          <w:sz w:val="28"/>
          <w:szCs w:val="28"/>
          <w:lang w:eastAsia="en-GB"/>
        </w:rPr>
        <w:t>They’re looking to fund between 12 and 15 projects with up to £1.5 million over 2 to 5 years, with most projects between £300,000 and £500,000. Development grants of £50,000 to £150,000 over 12 to 18 months are also available.</w:t>
      </w:r>
    </w:p>
    <w:p w14:paraId="2F6D7292" w14:textId="77777777" w:rsidR="00BB52CD" w:rsidRPr="00574791" w:rsidRDefault="00000000" w:rsidP="00BB52CD">
      <w:pPr>
        <w:shd w:val="clear" w:color="auto" w:fill="FFFFFF"/>
        <w:spacing w:before="100" w:beforeAutospacing="1" w:after="100" w:afterAutospacing="1" w:line="240" w:lineRule="auto"/>
        <w:rPr>
          <w:rFonts w:ascii="Georgia" w:eastAsia="Times New Roman" w:hAnsi="Georgia" w:cs="Times New Roman"/>
          <w:sz w:val="28"/>
          <w:szCs w:val="28"/>
          <w:lang w:eastAsia="en-GB"/>
        </w:rPr>
      </w:pPr>
      <w:hyperlink r:id="rId24" w:tgtFrame="_blank" w:history="1">
        <w:r w:rsidR="00BB52CD" w:rsidRPr="00574791">
          <w:rPr>
            <w:rFonts w:ascii="Georgia" w:eastAsia="Times New Roman" w:hAnsi="Georgia" w:cs="Times New Roman"/>
            <w:sz w:val="28"/>
            <w:szCs w:val="28"/>
            <w:u w:val="single"/>
            <w:lang w:eastAsia="en-GB"/>
          </w:rPr>
          <w:t>Climate Action Fund | The National Lottery Community Fund (tnlcommunityfund.org.uk)</w:t>
        </w:r>
      </w:hyperlink>
    </w:p>
    <w:p w14:paraId="14D1111A" w14:textId="77777777" w:rsidR="00BB52CD" w:rsidRPr="000655E9" w:rsidRDefault="00000000" w:rsidP="00BB52CD">
      <w:pPr>
        <w:shd w:val="clear" w:color="auto" w:fill="FFFFFF"/>
        <w:spacing w:after="0" w:line="240" w:lineRule="auto"/>
        <w:rPr>
          <w:rFonts w:ascii="Montserrat" w:eastAsia="Times New Roman" w:hAnsi="Montserrat" w:cs="Times New Roman"/>
          <w:color w:val="565454"/>
          <w:sz w:val="21"/>
          <w:szCs w:val="21"/>
          <w:lang w:eastAsia="en-GB"/>
        </w:rPr>
      </w:pPr>
      <w:r>
        <w:rPr>
          <w:rFonts w:ascii="Montserrat" w:eastAsia="Times New Roman" w:hAnsi="Montserrat" w:cs="Times New Roman"/>
          <w:color w:val="565454"/>
          <w:sz w:val="21"/>
          <w:szCs w:val="21"/>
          <w:lang w:eastAsia="en-GB"/>
        </w:rPr>
        <w:lastRenderedPageBreak/>
        <w:pict w14:anchorId="7BD1C6B7">
          <v:rect id="_x0000_i1027" style="width:0;height:0" o:hralign="center" o:hrstd="t" o:hrnoshade="t" o:hr="t" fillcolor="#565454" stroked="f"/>
        </w:pict>
      </w:r>
    </w:p>
    <w:p w14:paraId="29B54971" w14:textId="76842F9F" w:rsidR="00BB52CD" w:rsidRPr="00574791" w:rsidRDefault="00BB52CD" w:rsidP="00574791">
      <w:pPr>
        <w:shd w:val="clear" w:color="auto" w:fill="FFFFFF"/>
        <w:spacing w:after="0" w:line="240" w:lineRule="auto"/>
        <w:rPr>
          <w:rFonts w:ascii="Georgia" w:eastAsia="Times New Roman" w:hAnsi="Georgia" w:cs="Times New Roman"/>
          <w:b/>
          <w:bCs/>
          <w:sz w:val="28"/>
          <w:szCs w:val="28"/>
          <w:lang w:eastAsia="en-GB"/>
        </w:rPr>
      </w:pPr>
      <w:r w:rsidRPr="00574791">
        <w:rPr>
          <w:rFonts w:ascii="Georgia" w:eastAsia="Times New Roman" w:hAnsi="Georgia" w:cs="Times New Roman"/>
          <w:b/>
          <w:bCs/>
          <w:sz w:val="28"/>
          <w:szCs w:val="28"/>
          <w:lang w:eastAsia="en-GB"/>
        </w:rPr>
        <w:t>NFU Mutual Charitable Trust grants</w:t>
      </w:r>
    </w:p>
    <w:p w14:paraId="2ACF4F2A" w14:textId="77777777" w:rsidR="00BB52CD" w:rsidRPr="00574791" w:rsidRDefault="00BB52CD" w:rsidP="00BB52CD">
      <w:pPr>
        <w:shd w:val="clear" w:color="auto" w:fill="FFFFFF"/>
        <w:spacing w:before="100" w:beforeAutospacing="1" w:after="100" w:afterAutospacing="1" w:line="240" w:lineRule="auto"/>
        <w:rPr>
          <w:rFonts w:ascii="Georgia" w:eastAsia="Times New Roman" w:hAnsi="Georgia" w:cs="Times New Roman"/>
          <w:sz w:val="28"/>
          <w:szCs w:val="28"/>
          <w:lang w:eastAsia="en-GB"/>
        </w:rPr>
      </w:pPr>
      <w:r w:rsidRPr="00574791">
        <w:rPr>
          <w:rFonts w:ascii="Georgia" w:eastAsia="Times New Roman" w:hAnsi="Georgia" w:cs="Times New Roman"/>
          <w:sz w:val="28"/>
          <w:szCs w:val="28"/>
          <w:lang w:eastAsia="en-GB"/>
        </w:rPr>
        <w:t>The Trust focuses on providing funding to larger initiatives, which would have a significant impact on the rural community. The Trustees are particularly interested in initiatives in the areas of education of young people in rural areas and relief of poverty within rural areas.</w:t>
      </w:r>
    </w:p>
    <w:p w14:paraId="6E1CD34D" w14:textId="77777777" w:rsidR="00BB52CD" w:rsidRPr="00574791" w:rsidRDefault="00BB52CD" w:rsidP="00BB52CD">
      <w:pPr>
        <w:shd w:val="clear" w:color="auto" w:fill="FFFFFF"/>
        <w:spacing w:before="100" w:beforeAutospacing="1" w:after="100" w:afterAutospacing="1" w:line="240" w:lineRule="auto"/>
        <w:rPr>
          <w:rFonts w:ascii="Georgia" w:eastAsia="Times New Roman" w:hAnsi="Georgia" w:cs="Times New Roman"/>
          <w:sz w:val="28"/>
          <w:szCs w:val="28"/>
          <w:lang w:eastAsia="en-GB"/>
        </w:rPr>
      </w:pPr>
      <w:r w:rsidRPr="00574791">
        <w:rPr>
          <w:rFonts w:ascii="Georgia" w:eastAsia="Times New Roman" w:hAnsi="Georgia" w:cs="Times New Roman"/>
          <w:sz w:val="28"/>
          <w:szCs w:val="28"/>
          <w:lang w:eastAsia="en-GB"/>
        </w:rPr>
        <w:t>The Trustees meet twice a year to consider applications received. These meetings are currently held in June and November.</w:t>
      </w:r>
    </w:p>
    <w:p w14:paraId="62E31107" w14:textId="77777777" w:rsidR="00BB52CD" w:rsidRPr="00574791" w:rsidRDefault="00BB52CD" w:rsidP="00BB52CD">
      <w:pPr>
        <w:shd w:val="clear" w:color="auto" w:fill="FFFFFF"/>
        <w:spacing w:before="100" w:beforeAutospacing="1" w:after="100" w:afterAutospacing="1" w:line="240" w:lineRule="auto"/>
        <w:rPr>
          <w:rFonts w:ascii="Georgia" w:eastAsia="Times New Roman" w:hAnsi="Georgia" w:cs="Times New Roman"/>
          <w:sz w:val="28"/>
          <w:szCs w:val="28"/>
          <w:lang w:eastAsia="en-GB"/>
        </w:rPr>
      </w:pPr>
      <w:r w:rsidRPr="00574791">
        <w:rPr>
          <w:rFonts w:ascii="Georgia" w:eastAsia="Times New Roman" w:hAnsi="Georgia" w:cs="Times New Roman"/>
          <w:sz w:val="28"/>
          <w:szCs w:val="28"/>
          <w:lang w:eastAsia="en-GB"/>
        </w:rPr>
        <w:t>The deadline for applications for the June 2023 meeting is 26 May 2023.</w:t>
      </w:r>
    </w:p>
    <w:p w14:paraId="3C1134A7" w14:textId="77777777" w:rsidR="00BB52CD" w:rsidRPr="00574791" w:rsidRDefault="00000000" w:rsidP="00BB52CD">
      <w:pPr>
        <w:shd w:val="clear" w:color="auto" w:fill="FFFFFF"/>
        <w:spacing w:before="100" w:beforeAutospacing="1" w:after="100" w:afterAutospacing="1" w:line="240" w:lineRule="auto"/>
        <w:rPr>
          <w:rFonts w:ascii="Georgia" w:eastAsia="Times New Roman" w:hAnsi="Georgia" w:cs="Times New Roman"/>
          <w:sz w:val="28"/>
          <w:szCs w:val="28"/>
          <w:lang w:eastAsia="en-GB"/>
        </w:rPr>
      </w:pPr>
      <w:hyperlink r:id="rId25" w:tgtFrame="_blank" w:history="1">
        <w:r w:rsidR="00BB52CD" w:rsidRPr="00574791">
          <w:rPr>
            <w:rFonts w:ascii="Georgia" w:eastAsia="Times New Roman" w:hAnsi="Georgia" w:cs="Times New Roman"/>
            <w:sz w:val="28"/>
            <w:szCs w:val="28"/>
            <w:u w:val="single"/>
            <w:lang w:eastAsia="en-GB"/>
          </w:rPr>
          <w:t>Applications for Funding | Charitable Trust | NFU Mutual</w:t>
        </w:r>
      </w:hyperlink>
    </w:p>
    <w:p w14:paraId="23C8469F" w14:textId="24BB4DDB" w:rsidR="00BB52CD" w:rsidRPr="00574791" w:rsidRDefault="00BB52CD" w:rsidP="00574791">
      <w:pPr>
        <w:shd w:val="clear" w:color="auto" w:fill="FFFFFF"/>
        <w:spacing w:after="0" w:line="240" w:lineRule="auto"/>
        <w:rPr>
          <w:rFonts w:ascii="Georgia" w:eastAsia="Times New Roman" w:hAnsi="Georgia" w:cs="Times New Roman"/>
          <w:sz w:val="28"/>
          <w:szCs w:val="28"/>
          <w:lang w:eastAsia="en-GB"/>
        </w:rPr>
      </w:pPr>
      <w:r w:rsidRPr="00574791">
        <w:rPr>
          <w:rFonts w:ascii="Georgia" w:eastAsia="Times New Roman" w:hAnsi="Georgia" w:cs="Times New Roman"/>
          <w:sz w:val="28"/>
          <w:szCs w:val="28"/>
          <w:lang w:eastAsia="en-GB"/>
        </w:rPr>
        <w:t>The programme typically funds capital projects, not salaries or running costs. The Programme supports the repair, restoration, protection and improvement of churches, cathedrals and other places of Christian worship where changes support wider community use and enable greater impact.</w:t>
      </w:r>
    </w:p>
    <w:p w14:paraId="5549F769" w14:textId="77777777" w:rsidR="00BB52CD" w:rsidRPr="00574791" w:rsidRDefault="00BB52CD" w:rsidP="00BB52CD">
      <w:pPr>
        <w:shd w:val="clear" w:color="auto" w:fill="FFFFFF"/>
        <w:spacing w:before="100" w:beforeAutospacing="1" w:after="100" w:afterAutospacing="1" w:line="240" w:lineRule="auto"/>
        <w:rPr>
          <w:rFonts w:ascii="Georgia" w:eastAsia="Times New Roman" w:hAnsi="Georgia" w:cs="Times New Roman"/>
          <w:sz w:val="28"/>
          <w:szCs w:val="28"/>
          <w:lang w:eastAsia="en-GB"/>
        </w:rPr>
      </w:pPr>
      <w:r w:rsidRPr="00574791">
        <w:rPr>
          <w:rFonts w:ascii="Georgia" w:eastAsia="Times New Roman" w:hAnsi="Georgia" w:cs="Times New Roman"/>
          <w:sz w:val="28"/>
          <w:szCs w:val="28"/>
          <w:lang w:eastAsia="en-GB"/>
        </w:rPr>
        <w:t>The programme also supports projects that help to tackle social issues, for example homelessness, poverty, climate change and cultural cohesion, and projects that support Christian leaders, and help to share the Christian faith.</w:t>
      </w:r>
    </w:p>
    <w:p w14:paraId="02F85EC5" w14:textId="59ED0E5E" w:rsidR="00BB52CD" w:rsidRPr="00574791" w:rsidRDefault="00000000" w:rsidP="00574791">
      <w:pPr>
        <w:shd w:val="clear" w:color="auto" w:fill="FFFFFF"/>
        <w:spacing w:after="0" w:line="240" w:lineRule="auto"/>
        <w:rPr>
          <w:rFonts w:ascii="Georgia" w:eastAsia="Times New Roman" w:hAnsi="Georgia" w:cs="Times New Roman"/>
          <w:sz w:val="28"/>
          <w:szCs w:val="28"/>
          <w:lang w:eastAsia="en-GB"/>
        </w:rPr>
      </w:pPr>
      <w:r>
        <w:rPr>
          <w:rFonts w:ascii="Georgia" w:eastAsia="Times New Roman" w:hAnsi="Georgia" w:cs="Times New Roman"/>
          <w:sz w:val="28"/>
          <w:szCs w:val="28"/>
          <w:lang w:eastAsia="en-GB"/>
        </w:rPr>
        <w:pict w14:anchorId="1A99BB5E">
          <v:rect id="_x0000_i1028" style="width:0;height:0" o:hralign="center" o:hrstd="t" o:hrnoshade="t" o:hr="t" fillcolor="#565454" stroked="f"/>
        </w:pict>
      </w:r>
      <w:r w:rsidR="00BB52CD" w:rsidRPr="00574791">
        <w:rPr>
          <w:rFonts w:ascii="Georgia" w:eastAsia="Times New Roman" w:hAnsi="Georgia" w:cs="Times New Roman"/>
          <w:b/>
          <w:bCs/>
          <w:sz w:val="28"/>
          <w:szCs w:val="28"/>
          <w:lang w:eastAsia="en-GB"/>
        </w:rPr>
        <w:t>Masonic Charitable Foundation</w:t>
      </w:r>
    </w:p>
    <w:p w14:paraId="0D584FAF" w14:textId="77777777" w:rsidR="00BB52CD" w:rsidRPr="00574791" w:rsidRDefault="00BB52CD" w:rsidP="00BB52CD">
      <w:pPr>
        <w:shd w:val="clear" w:color="auto" w:fill="FFFFFF"/>
        <w:spacing w:before="100" w:beforeAutospacing="1" w:after="100" w:afterAutospacing="1" w:line="240" w:lineRule="auto"/>
        <w:rPr>
          <w:rFonts w:ascii="Georgia" w:eastAsia="Times New Roman" w:hAnsi="Georgia" w:cs="Times New Roman"/>
          <w:sz w:val="28"/>
          <w:szCs w:val="28"/>
          <w:lang w:eastAsia="en-GB"/>
        </w:rPr>
      </w:pPr>
      <w:r w:rsidRPr="00574791">
        <w:rPr>
          <w:rFonts w:ascii="Georgia" w:eastAsia="Times New Roman" w:hAnsi="Georgia" w:cs="Times New Roman"/>
          <w:sz w:val="28"/>
          <w:szCs w:val="28"/>
          <w:lang w:eastAsia="en-GB"/>
        </w:rPr>
        <w:t>The Foundation now has rolling grant programmes with no deadlines as follows:</w:t>
      </w:r>
    </w:p>
    <w:p w14:paraId="0FF5B52F" w14:textId="77777777" w:rsidR="00BB52CD" w:rsidRPr="00574791" w:rsidRDefault="00BB52CD">
      <w:pPr>
        <w:numPr>
          <w:ilvl w:val="0"/>
          <w:numId w:val="8"/>
        </w:numPr>
        <w:shd w:val="clear" w:color="auto" w:fill="FFFFFF"/>
        <w:spacing w:after="0" w:line="240" w:lineRule="auto"/>
        <w:rPr>
          <w:rFonts w:ascii="Georgia" w:eastAsia="Times New Roman" w:hAnsi="Georgia" w:cs="Times New Roman"/>
          <w:sz w:val="28"/>
          <w:szCs w:val="28"/>
          <w:lang w:eastAsia="en-GB"/>
        </w:rPr>
      </w:pPr>
      <w:r w:rsidRPr="00574791">
        <w:rPr>
          <w:rFonts w:ascii="Georgia" w:eastAsia="Times New Roman" w:hAnsi="Georgia" w:cs="Times New Roman"/>
          <w:sz w:val="28"/>
          <w:szCs w:val="28"/>
          <w:lang w:eastAsia="en-GB"/>
        </w:rPr>
        <w:t>Children and young people: This programme is open to national and local charities helping disadvantaged children and young people to overcome the challenges they face. Small grants are for charities whose annual income does not exceed £500,000. These grants are unrestricted. Small grants range from £1,000-£5,000 per year, for up to three years.</w:t>
      </w:r>
    </w:p>
    <w:p w14:paraId="603496ED" w14:textId="77777777" w:rsidR="00BB52CD" w:rsidRPr="00574791" w:rsidRDefault="00BB52CD" w:rsidP="00BB52CD">
      <w:pPr>
        <w:shd w:val="clear" w:color="auto" w:fill="FFFFFF"/>
        <w:spacing w:before="100" w:beforeAutospacing="1" w:after="100" w:afterAutospacing="1" w:line="240" w:lineRule="auto"/>
        <w:rPr>
          <w:rFonts w:ascii="Georgia" w:eastAsia="Times New Roman" w:hAnsi="Georgia" w:cs="Times New Roman"/>
          <w:sz w:val="28"/>
          <w:szCs w:val="28"/>
          <w:lang w:eastAsia="en-GB"/>
        </w:rPr>
      </w:pPr>
      <w:r w:rsidRPr="00574791">
        <w:rPr>
          <w:rFonts w:ascii="Georgia" w:eastAsia="Times New Roman" w:hAnsi="Georgia" w:cs="Times New Roman"/>
          <w:sz w:val="28"/>
          <w:szCs w:val="28"/>
          <w:lang w:eastAsia="en-GB"/>
        </w:rPr>
        <w:t>Large grants are for larger charities whose annual income exceeds £500,000. They must be restricted to a project. Large grants usually range from £10,000 to £60,000. They can be awarded over one to three years.</w:t>
      </w:r>
    </w:p>
    <w:p w14:paraId="5C8EED8B" w14:textId="77777777" w:rsidR="00BB52CD" w:rsidRPr="00574791" w:rsidRDefault="00BB52CD">
      <w:pPr>
        <w:numPr>
          <w:ilvl w:val="0"/>
          <w:numId w:val="9"/>
        </w:numPr>
        <w:shd w:val="clear" w:color="auto" w:fill="FFFFFF"/>
        <w:spacing w:after="0" w:line="240" w:lineRule="auto"/>
        <w:rPr>
          <w:rFonts w:ascii="Georgia" w:eastAsia="Times New Roman" w:hAnsi="Georgia" w:cs="Times New Roman"/>
          <w:sz w:val="28"/>
          <w:szCs w:val="28"/>
          <w:lang w:eastAsia="en-GB"/>
        </w:rPr>
      </w:pPr>
      <w:r w:rsidRPr="00574791">
        <w:rPr>
          <w:rFonts w:ascii="Georgia" w:eastAsia="Times New Roman" w:hAnsi="Georgia" w:cs="Times New Roman"/>
          <w:sz w:val="28"/>
          <w:szCs w:val="28"/>
          <w:lang w:eastAsia="en-GB"/>
        </w:rPr>
        <w:lastRenderedPageBreak/>
        <w:t>Later life: This programme is open to local and national charities that are working to reduce loneliness and isolation in later life. Small grants are for smaller charities whose annual income does not exceed £500,000. They are to fund overhead costs. Small grants range from £1,000-£5,000 per year, for up to three years.</w:t>
      </w:r>
    </w:p>
    <w:p w14:paraId="723BD977" w14:textId="77777777" w:rsidR="00BB52CD" w:rsidRPr="00574791" w:rsidRDefault="00BB52CD" w:rsidP="00BB52CD">
      <w:pPr>
        <w:shd w:val="clear" w:color="auto" w:fill="FFFFFF"/>
        <w:spacing w:before="100" w:beforeAutospacing="1" w:after="100" w:afterAutospacing="1" w:line="240" w:lineRule="auto"/>
        <w:rPr>
          <w:rFonts w:ascii="Georgia" w:eastAsia="Times New Roman" w:hAnsi="Georgia" w:cs="Times New Roman"/>
          <w:sz w:val="28"/>
          <w:szCs w:val="28"/>
          <w:lang w:eastAsia="en-GB"/>
        </w:rPr>
      </w:pPr>
      <w:r w:rsidRPr="00574791">
        <w:rPr>
          <w:rFonts w:ascii="Georgia" w:eastAsia="Times New Roman" w:hAnsi="Georgia" w:cs="Times New Roman"/>
          <w:sz w:val="28"/>
          <w:szCs w:val="28"/>
          <w:lang w:eastAsia="en-GB"/>
        </w:rPr>
        <w:t>Large grants are for larger charities whose annual income exceeds £500,000. They must be restricted to a project. Large grants usually range from £10,000 to £60,000. They can be awarded over one to three years.</w:t>
      </w:r>
    </w:p>
    <w:p w14:paraId="7D12A09D" w14:textId="77777777" w:rsidR="00BB52CD" w:rsidRPr="00574791" w:rsidRDefault="00000000" w:rsidP="00BB52CD">
      <w:pPr>
        <w:shd w:val="clear" w:color="auto" w:fill="FFFFFF"/>
        <w:spacing w:before="100" w:beforeAutospacing="1" w:after="100" w:afterAutospacing="1" w:line="240" w:lineRule="auto"/>
        <w:rPr>
          <w:rFonts w:ascii="Georgia" w:eastAsia="Times New Roman" w:hAnsi="Georgia" w:cs="Times New Roman"/>
          <w:sz w:val="28"/>
          <w:szCs w:val="28"/>
          <w:lang w:eastAsia="en-GB"/>
        </w:rPr>
      </w:pPr>
      <w:hyperlink r:id="rId26" w:tgtFrame="_blank" w:history="1">
        <w:r w:rsidR="00BB52CD" w:rsidRPr="00574791">
          <w:rPr>
            <w:rFonts w:ascii="Georgia" w:eastAsia="Times New Roman" w:hAnsi="Georgia" w:cs="Times New Roman"/>
            <w:sz w:val="28"/>
            <w:szCs w:val="28"/>
            <w:u w:val="single"/>
            <w:lang w:eastAsia="en-GB"/>
          </w:rPr>
          <w:t>Grants to charities - The Masonic Charitable Foundation (mcf.org.uk)</w:t>
        </w:r>
      </w:hyperlink>
    </w:p>
    <w:p w14:paraId="4EA8A6F0" w14:textId="77777777" w:rsidR="00BB52CD" w:rsidRPr="000655E9" w:rsidRDefault="00000000" w:rsidP="00BB52CD">
      <w:pPr>
        <w:shd w:val="clear" w:color="auto" w:fill="FFFFFF"/>
        <w:spacing w:after="0" w:line="240" w:lineRule="auto"/>
        <w:rPr>
          <w:rFonts w:ascii="Montserrat" w:eastAsia="Times New Roman" w:hAnsi="Montserrat" w:cs="Times New Roman"/>
          <w:color w:val="565454"/>
          <w:sz w:val="21"/>
          <w:szCs w:val="21"/>
          <w:lang w:eastAsia="en-GB"/>
        </w:rPr>
      </w:pPr>
      <w:r>
        <w:rPr>
          <w:rFonts w:ascii="Montserrat" w:eastAsia="Times New Roman" w:hAnsi="Montserrat" w:cs="Times New Roman"/>
          <w:color w:val="565454"/>
          <w:sz w:val="21"/>
          <w:szCs w:val="21"/>
          <w:lang w:eastAsia="en-GB"/>
        </w:rPr>
        <w:pict w14:anchorId="05E2E706">
          <v:rect id="_x0000_i1029" style="width:0;height:0" o:hralign="center" o:hrstd="t" o:hrnoshade="t" o:hr="t" fillcolor="#565454" stroked="f"/>
        </w:pict>
      </w:r>
    </w:p>
    <w:p w14:paraId="17CD6039" w14:textId="41C1F8C9" w:rsidR="00BB52CD" w:rsidRPr="00574791" w:rsidRDefault="00BB52CD" w:rsidP="00574791">
      <w:pPr>
        <w:shd w:val="clear" w:color="auto" w:fill="FFFFFF"/>
        <w:spacing w:after="0" w:line="240" w:lineRule="auto"/>
        <w:rPr>
          <w:rFonts w:ascii="Georgia" w:eastAsia="Times New Roman" w:hAnsi="Georgia" w:cs="Times New Roman"/>
          <w:b/>
          <w:bCs/>
          <w:sz w:val="28"/>
          <w:szCs w:val="28"/>
          <w:lang w:eastAsia="en-GB"/>
        </w:rPr>
      </w:pPr>
      <w:r w:rsidRPr="00574791">
        <w:rPr>
          <w:rFonts w:ascii="Georgia" w:eastAsia="Times New Roman" w:hAnsi="Georgia" w:cs="Times New Roman"/>
          <w:b/>
          <w:bCs/>
          <w:sz w:val="28"/>
          <w:szCs w:val="28"/>
          <w:lang w:eastAsia="en-GB"/>
        </w:rPr>
        <w:t>Energy Redress Scheme – Energy Saving Trust</w:t>
      </w:r>
    </w:p>
    <w:p w14:paraId="3CF12F7E" w14:textId="77777777" w:rsidR="00BB52CD" w:rsidRPr="00574791" w:rsidRDefault="00BB52CD" w:rsidP="00BB52CD">
      <w:pPr>
        <w:shd w:val="clear" w:color="auto" w:fill="FFFFFF"/>
        <w:spacing w:before="100" w:beforeAutospacing="1" w:after="100" w:afterAutospacing="1" w:line="240" w:lineRule="auto"/>
        <w:rPr>
          <w:rFonts w:ascii="Georgia" w:eastAsia="Times New Roman" w:hAnsi="Georgia" w:cs="Times New Roman"/>
          <w:sz w:val="28"/>
          <w:szCs w:val="28"/>
          <w:lang w:eastAsia="en-GB"/>
        </w:rPr>
      </w:pPr>
      <w:r w:rsidRPr="00574791">
        <w:rPr>
          <w:rFonts w:ascii="Georgia" w:eastAsia="Times New Roman" w:hAnsi="Georgia" w:cs="Times New Roman"/>
          <w:sz w:val="28"/>
          <w:szCs w:val="28"/>
          <w:lang w:eastAsia="en-GB"/>
        </w:rPr>
        <w:t>Energy Saving Trust has been appointed by Ofgem to distribute payments from energy companies who may have breached rules. The funds can pay for anything from making a home more energy efficient, to providing advice that helps consumers keep on top of their bills.</w:t>
      </w:r>
    </w:p>
    <w:p w14:paraId="0BB7C4E0" w14:textId="77777777" w:rsidR="00BB52CD" w:rsidRPr="00574791" w:rsidRDefault="00BB52CD" w:rsidP="00BB52CD">
      <w:pPr>
        <w:shd w:val="clear" w:color="auto" w:fill="FFFFFF"/>
        <w:spacing w:before="100" w:beforeAutospacing="1" w:after="100" w:afterAutospacing="1" w:line="240" w:lineRule="auto"/>
        <w:rPr>
          <w:rFonts w:ascii="Georgia" w:eastAsia="Times New Roman" w:hAnsi="Georgia" w:cs="Times New Roman"/>
          <w:sz w:val="28"/>
          <w:szCs w:val="28"/>
          <w:lang w:eastAsia="en-GB"/>
        </w:rPr>
      </w:pPr>
      <w:r w:rsidRPr="00574791">
        <w:rPr>
          <w:rFonts w:ascii="Georgia" w:eastAsia="Times New Roman" w:hAnsi="Georgia" w:cs="Times New Roman"/>
          <w:sz w:val="28"/>
          <w:szCs w:val="28"/>
          <w:lang w:eastAsia="en-GB"/>
        </w:rPr>
        <w:t>Energy Saving Trust has developed an open application process for charities seeking funding from the Energy Redress Scheme. Successful projects will be selected with input from an independent panel of experts and could cover a range of locations across England, Scotland and Wales.</w:t>
      </w:r>
    </w:p>
    <w:p w14:paraId="24087F85" w14:textId="77777777" w:rsidR="00BB52CD" w:rsidRPr="00574791" w:rsidRDefault="00BB52CD" w:rsidP="00BB52CD">
      <w:pPr>
        <w:shd w:val="clear" w:color="auto" w:fill="FFFFFF"/>
        <w:spacing w:before="100" w:beforeAutospacing="1" w:after="100" w:afterAutospacing="1" w:line="240" w:lineRule="auto"/>
        <w:rPr>
          <w:rFonts w:ascii="Georgia" w:eastAsia="Times New Roman" w:hAnsi="Georgia" w:cs="Times New Roman"/>
          <w:sz w:val="28"/>
          <w:szCs w:val="28"/>
          <w:lang w:eastAsia="en-GB"/>
        </w:rPr>
      </w:pPr>
      <w:r w:rsidRPr="00574791">
        <w:rPr>
          <w:rFonts w:ascii="Georgia" w:eastAsia="Times New Roman" w:hAnsi="Georgia" w:cs="Times New Roman"/>
          <w:sz w:val="28"/>
          <w:szCs w:val="28"/>
          <w:lang w:eastAsia="en-GB"/>
        </w:rPr>
        <w:t>The amount of funding available through the scheme varies throughout the year and will be reviewed on a quarterly basis in October, January, April and July. Eligible charities that have registered interest in the scheme will be notified when funds become available.</w:t>
      </w:r>
    </w:p>
    <w:p w14:paraId="7510E95B" w14:textId="77777777" w:rsidR="00BB52CD" w:rsidRPr="00574791" w:rsidRDefault="00BB52CD" w:rsidP="00BB52CD">
      <w:pPr>
        <w:shd w:val="clear" w:color="auto" w:fill="FFFFFF"/>
        <w:spacing w:before="100" w:beforeAutospacing="1" w:after="100" w:afterAutospacing="1" w:line="240" w:lineRule="auto"/>
        <w:rPr>
          <w:rFonts w:ascii="Georgia" w:eastAsia="Times New Roman" w:hAnsi="Georgia" w:cs="Times New Roman"/>
          <w:sz w:val="28"/>
          <w:szCs w:val="28"/>
          <w:lang w:eastAsia="en-GB"/>
        </w:rPr>
      </w:pPr>
      <w:r w:rsidRPr="00574791">
        <w:rPr>
          <w:rFonts w:ascii="Georgia" w:eastAsia="Times New Roman" w:hAnsi="Georgia" w:cs="Times New Roman"/>
          <w:sz w:val="28"/>
          <w:szCs w:val="28"/>
          <w:lang w:eastAsia="en-GB"/>
        </w:rPr>
        <w:t>The minimum grant that can be requested is £20,000 and the maximum amount is the lesser of £2 million or the total value of the current fund.</w:t>
      </w:r>
    </w:p>
    <w:p w14:paraId="24D5324F" w14:textId="77777777" w:rsidR="00BB52CD" w:rsidRPr="00574791" w:rsidRDefault="00BB52CD" w:rsidP="00BB52CD">
      <w:pPr>
        <w:shd w:val="clear" w:color="auto" w:fill="FFFFFF"/>
        <w:spacing w:before="100" w:beforeAutospacing="1" w:after="100" w:afterAutospacing="1" w:line="240" w:lineRule="auto"/>
        <w:rPr>
          <w:rFonts w:ascii="Georgia" w:eastAsia="Times New Roman" w:hAnsi="Georgia" w:cs="Times New Roman"/>
          <w:sz w:val="28"/>
          <w:szCs w:val="28"/>
          <w:lang w:eastAsia="en-GB"/>
        </w:rPr>
      </w:pPr>
      <w:r w:rsidRPr="00574791">
        <w:rPr>
          <w:rFonts w:ascii="Georgia" w:eastAsia="Times New Roman" w:hAnsi="Georgia" w:cs="Times New Roman"/>
          <w:sz w:val="28"/>
          <w:szCs w:val="28"/>
          <w:lang w:eastAsia="en-GB"/>
        </w:rPr>
        <w:t>The scheme can fund projects lasting up to two years, can fund 100 per cent of the project cost and can cover revenue and capital measures.</w:t>
      </w:r>
    </w:p>
    <w:p w14:paraId="21F7CA0E" w14:textId="77777777" w:rsidR="00BB52CD" w:rsidRPr="00574791" w:rsidRDefault="00BB52CD" w:rsidP="00BB52CD">
      <w:pPr>
        <w:shd w:val="clear" w:color="auto" w:fill="FFFFFF"/>
        <w:spacing w:before="100" w:beforeAutospacing="1" w:after="100" w:afterAutospacing="1" w:line="240" w:lineRule="auto"/>
        <w:rPr>
          <w:rFonts w:ascii="Georgia" w:eastAsia="Times New Roman" w:hAnsi="Georgia" w:cs="Times New Roman"/>
          <w:sz w:val="28"/>
          <w:szCs w:val="28"/>
          <w:lang w:eastAsia="en-GB"/>
        </w:rPr>
      </w:pPr>
      <w:r w:rsidRPr="00574791">
        <w:rPr>
          <w:rFonts w:ascii="Georgia" w:eastAsia="Times New Roman" w:hAnsi="Georgia" w:cs="Times New Roman"/>
          <w:sz w:val="28"/>
          <w:szCs w:val="28"/>
          <w:lang w:eastAsia="en-GB"/>
        </w:rPr>
        <w:t>Round 13 of the Energy Redress Scheme is expected to open shortly. The previous round included the following elements:</w:t>
      </w:r>
    </w:p>
    <w:p w14:paraId="3A0F4E42" w14:textId="77777777" w:rsidR="00BB52CD" w:rsidRPr="00574791" w:rsidRDefault="00BB52CD">
      <w:pPr>
        <w:numPr>
          <w:ilvl w:val="0"/>
          <w:numId w:val="10"/>
        </w:numPr>
        <w:shd w:val="clear" w:color="auto" w:fill="FFFFFF"/>
        <w:spacing w:after="0" w:line="240" w:lineRule="auto"/>
        <w:rPr>
          <w:rFonts w:ascii="Georgia" w:eastAsia="Times New Roman" w:hAnsi="Georgia" w:cs="Times New Roman"/>
          <w:sz w:val="28"/>
          <w:szCs w:val="28"/>
          <w:lang w:eastAsia="en-GB"/>
        </w:rPr>
      </w:pPr>
      <w:r w:rsidRPr="00574791">
        <w:rPr>
          <w:rFonts w:ascii="Georgia" w:eastAsia="Times New Roman" w:hAnsi="Georgia" w:cs="Times New Roman"/>
          <w:sz w:val="28"/>
          <w:szCs w:val="28"/>
          <w:lang w:eastAsia="en-GB"/>
        </w:rPr>
        <w:t>The Main Fund aimed at projects seeking grants between £50,000 and £750,000 that will support energy consumers in vulnerable situations.</w:t>
      </w:r>
    </w:p>
    <w:p w14:paraId="783A0547" w14:textId="77777777" w:rsidR="00BB52CD" w:rsidRPr="00574791" w:rsidRDefault="00BB52CD">
      <w:pPr>
        <w:numPr>
          <w:ilvl w:val="0"/>
          <w:numId w:val="10"/>
        </w:numPr>
        <w:shd w:val="clear" w:color="auto" w:fill="FFFFFF"/>
        <w:spacing w:after="0" w:line="240" w:lineRule="auto"/>
        <w:rPr>
          <w:rFonts w:ascii="Georgia" w:eastAsia="Times New Roman" w:hAnsi="Georgia" w:cs="Times New Roman"/>
          <w:sz w:val="28"/>
          <w:szCs w:val="28"/>
          <w:lang w:eastAsia="en-GB"/>
        </w:rPr>
      </w:pPr>
      <w:r w:rsidRPr="00574791">
        <w:rPr>
          <w:rFonts w:ascii="Georgia" w:eastAsia="Times New Roman" w:hAnsi="Georgia" w:cs="Times New Roman"/>
          <w:sz w:val="28"/>
          <w:szCs w:val="28"/>
          <w:lang w:eastAsia="en-GB"/>
        </w:rPr>
        <w:lastRenderedPageBreak/>
        <w:t>The Small Project Fund aimed at projects seeking grants of between £20,000 and £49,999 that will support energy consumers in vulnerable situations.</w:t>
      </w:r>
    </w:p>
    <w:p w14:paraId="64E963AF" w14:textId="77777777" w:rsidR="00BB52CD" w:rsidRPr="00574791" w:rsidRDefault="00BB52CD">
      <w:pPr>
        <w:numPr>
          <w:ilvl w:val="0"/>
          <w:numId w:val="10"/>
        </w:numPr>
        <w:shd w:val="clear" w:color="auto" w:fill="FFFFFF"/>
        <w:spacing w:after="0" w:line="240" w:lineRule="auto"/>
        <w:rPr>
          <w:rFonts w:ascii="Georgia" w:eastAsia="Times New Roman" w:hAnsi="Georgia" w:cs="Times New Roman"/>
          <w:sz w:val="28"/>
          <w:szCs w:val="28"/>
          <w:lang w:eastAsia="en-GB"/>
        </w:rPr>
      </w:pPr>
      <w:r w:rsidRPr="00574791">
        <w:rPr>
          <w:rFonts w:ascii="Georgia" w:eastAsia="Times New Roman" w:hAnsi="Georgia" w:cs="Times New Roman"/>
          <w:sz w:val="28"/>
          <w:szCs w:val="28"/>
          <w:lang w:eastAsia="en-GB"/>
        </w:rPr>
        <w:t>Innovation Fund aimed at projects that will develop innovative products or services to benefit energy consumers. Applicants can apply for grants between £50,000 and £500,000.</w:t>
      </w:r>
    </w:p>
    <w:p w14:paraId="68A22A2E" w14:textId="77777777" w:rsidR="00BB52CD" w:rsidRPr="00574791" w:rsidRDefault="00BB52CD">
      <w:pPr>
        <w:numPr>
          <w:ilvl w:val="0"/>
          <w:numId w:val="10"/>
        </w:numPr>
        <w:shd w:val="clear" w:color="auto" w:fill="FFFFFF"/>
        <w:spacing w:after="0" w:line="240" w:lineRule="auto"/>
        <w:rPr>
          <w:rFonts w:ascii="Georgia" w:eastAsia="Times New Roman" w:hAnsi="Georgia" w:cs="Times New Roman"/>
          <w:sz w:val="28"/>
          <w:szCs w:val="28"/>
          <w:lang w:eastAsia="en-GB"/>
        </w:rPr>
      </w:pPr>
      <w:r w:rsidRPr="00574791">
        <w:rPr>
          <w:rFonts w:ascii="Georgia" w:eastAsia="Times New Roman" w:hAnsi="Georgia" w:cs="Times New Roman"/>
          <w:sz w:val="28"/>
          <w:szCs w:val="28"/>
          <w:lang w:eastAsia="en-GB"/>
        </w:rPr>
        <w:t>Carbon Emissions Reduction Fund is targeted at projects that can help domestic energy consumers participate in the just transition to Net Zero CO2 emissions. The fund awards grants between £50,000 and £500,000.</w:t>
      </w:r>
    </w:p>
    <w:p w14:paraId="66424E37" w14:textId="2E6D55A2" w:rsidR="00BB52CD" w:rsidRPr="00574791" w:rsidRDefault="00000000" w:rsidP="00574791">
      <w:pPr>
        <w:shd w:val="clear" w:color="auto" w:fill="FFFFFF"/>
        <w:spacing w:before="100" w:beforeAutospacing="1" w:after="100" w:afterAutospacing="1" w:line="240" w:lineRule="auto"/>
        <w:rPr>
          <w:rFonts w:ascii="Georgia" w:eastAsia="Times New Roman" w:hAnsi="Georgia" w:cs="Times New Roman"/>
          <w:sz w:val="28"/>
          <w:szCs w:val="28"/>
          <w:lang w:eastAsia="en-GB"/>
        </w:rPr>
      </w:pPr>
      <w:hyperlink r:id="rId27" w:tgtFrame="_blank" w:history="1">
        <w:r w:rsidR="00BB52CD" w:rsidRPr="00574791">
          <w:rPr>
            <w:rFonts w:ascii="Georgia" w:eastAsia="Times New Roman" w:hAnsi="Georgia" w:cs="Times New Roman"/>
            <w:sz w:val="28"/>
            <w:szCs w:val="28"/>
            <w:u w:val="single"/>
            <w:lang w:eastAsia="en-GB"/>
          </w:rPr>
          <w:t>https://energyredress.org.uk/apply-funding</w:t>
        </w:r>
      </w:hyperlink>
    </w:p>
    <w:p w14:paraId="18BF7504" w14:textId="77777777" w:rsidR="00BB52CD" w:rsidRPr="000655E9" w:rsidRDefault="00000000" w:rsidP="00BB52CD">
      <w:pPr>
        <w:shd w:val="clear" w:color="auto" w:fill="FFFFFF"/>
        <w:spacing w:after="0" w:line="240" w:lineRule="auto"/>
        <w:rPr>
          <w:rFonts w:ascii="Montserrat" w:eastAsia="Times New Roman" w:hAnsi="Montserrat" w:cs="Times New Roman"/>
          <w:color w:val="565454"/>
          <w:sz w:val="21"/>
          <w:szCs w:val="21"/>
          <w:lang w:eastAsia="en-GB"/>
        </w:rPr>
      </w:pPr>
      <w:r>
        <w:rPr>
          <w:rFonts w:ascii="Montserrat" w:eastAsia="Times New Roman" w:hAnsi="Montserrat" w:cs="Times New Roman"/>
          <w:color w:val="565454"/>
          <w:sz w:val="21"/>
          <w:szCs w:val="21"/>
          <w:lang w:eastAsia="en-GB"/>
        </w:rPr>
        <w:pict w14:anchorId="4652894C">
          <v:rect id="_x0000_i1030" style="width:0;height:0" o:hralign="center" o:hrstd="t" o:hrnoshade="t" o:hr="t" fillcolor="#565454" stroked="f"/>
        </w:pict>
      </w:r>
    </w:p>
    <w:p w14:paraId="03F8D68D" w14:textId="77777777" w:rsidR="00BB52CD" w:rsidRPr="00574791" w:rsidRDefault="00BB52CD" w:rsidP="00BB52CD">
      <w:pPr>
        <w:shd w:val="clear" w:color="auto" w:fill="FFFFFF"/>
        <w:spacing w:before="100" w:beforeAutospacing="1" w:after="100" w:afterAutospacing="1" w:line="240" w:lineRule="auto"/>
        <w:outlineLvl w:val="4"/>
        <w:rPr>
          <w:rFonts w:ascii="Georgia" w:eastAsia="Times New Roman" w:hAnsi="Georgia" w:cs="Times New Roman"/>
          <w:b/>
          <w:bCs/>
          <w:sz w:val="28"/>
          <w:szCs w:val="28"/>
          <w:lang w:eastAsia="en-GB"/>
        </w:rPr>
      </w:pPr>
      <w:r w:rsidRPr="00574791">
        <w:rPr>
          <w:rFonts w:ascii="Georgia" w:eastAsia="Times New Roman" w:hAnsi="Georgia" w:cs="Times New Roman"/>
          <w:b/>
          <w:bCs/>
          <w:sz w:val="28"/>
          <w:szCs w:val="28"/>
          <w:lang w:eastAsia="en-GB"/>
        </w:rPr>
        <w:t>Gigabit Broadband Voucher Scheme – Department for Digital, Culture, Media &amp; Sport</w:t>
      </w:r>
    </w:p>
    <w:p w14:paraId="7C4B8642" w14:textId="77777777" w:rsidR="00BB52CD" w:rsidRPr="00574791" w:rsidRDefault="00BB52CD" w:rsidP="00BB52CD">
      <w:pPr>
        <w:shd w:val="clear" w:color="auto" w:fill="FFFFFF"/>
        <w:spacing w:before="100" w:beforeAutospacing="1" w:after="100" w:afterAutospacing="1" w:line="240" w:lineRule="auto"/>
        <w:rPr>
          <w:rFonts w:ascii="Georgia" w:eastAsia="Times New Roman" w:hAnsi="Georgia" w:cs="Times New Roman"/>
          <w:sz w:val="28"/>
          <w:szCs w:val="28"/>
          <w:lang w:eastAsia="en-GB"/>
        </w:rPr>
      </w:pPr>
      <w:r w:rsidRPr="00574791">
        <w:rPr>
          <w:rFonts w:ascii="Georgia" w:eastAsia="Times New Roman" w:hAnsi="Georgia" w:cs="Times New Roman"/>
          <w:sz w:val="28"/>
          <w:szCs w:val="28"/>
          <w:lang w:eastAsia="en-GB"/>
        </w:rPr>
        <w:t>The Government is providing up to £210m worth of voucher funding as immediate help for people suffering from slow broadband speeds in rural areas.</w:t>
      </w:r>
    </w:p>
    <w:p w14:paraId="786A842A" w14:textId="77777777" w:rsidR="00BB52CD" w:rsidRPr="00574791" w:rsidRDefault="00BB52CD" w:rsidP="00BB52CD">
      <w:pPr>
        <w:shd w:val="clear" w:color="auto" w:fill="FFFFFF"/>
        <w:spacing w:before="100" w:beforeAutospacing="1" w:after="100" w:afterAutospacing="1" w:line="240" w:lineRule="auto"/>
        <w:rPr>
          <w:rFonts w:ascii="Georgia" w:eastAsia="Times New Roman" w:hAnsi="Georgia" w:cs="Times New Roman"/>
          <w:sz w:val="28"/>
          <w:szCs w:val="28"/>
          <w:lang w:eastAsia="en-GB"/>
        </w:rPr>
      </w:pPr>
      <w:r w:rsidRPr="00574791">
        <w:rPr>
          <w:rFonts w:ascii="Georgia" w:eastAsia="Times New Roman" w:hAnsi="Georgia" w:cs="Times New Roman"/>
          <w:sz w:val="28"/>
          <w:szCs w:val="28"/>
          <w:lang w:eastAsia="en-GB"/>
        </w:rPr>
        <w:t>Vouchers worth up to £4,500 for homes and businesses help to cover the costs of installing gigabit broadband to people’s doorsteps.</w:t>
      </w:r>
    </w:p>
    <w:p w14:paraId="295D3892" w14:textId="77777777" w:rsidR="00BB52CD" w:rsidRPr="00574791" w:rsidRDefault="00BB52CD" w:rsidP="00BB52CD">
      <w:pPr>
        <w:shd w:val="clear" w:color="auto" w:fill="FFFFFF"/>
        <w:spacing w:before="100" w:beforeAutospacing="1" w:after="100" w:afterAutospacing="1" w:line="240" w:lineRule="auto"/>
        <w:rPr>
          <w:rFonts w:ascii="Georgia" w:eastAsia="Times New Roman" w:hAnsi="Georgia" w:cs="Times New Roman"/>
          <w:sz w:val="28"/>
          <w:szCs w:val="28"/>
          <w:lang w:eastAsia="en-GB"/>
        </w:rPr>
      </w:pPr>
      <w:r w:rsidRPr="00574791">
        <w:rPr>
          <w:rFonts w:ascii="Georgia" w:eastAsia="Times New Roman" w:hAnsi="Georgia" w:cs="Times New Roman"/>
          <w:sz w:val="28"/>
          <w:szCs w:val="28"/>
          <w:lang w:eastAsia="en-GB"/>
        </w:rPr>
        <w:t>You can check whether your premises is eligible for a voucher, find a list of registered suppliers, and see those who are active in your area on the website below.</w:t>
      </w:r>
    </w:p>
    <w:p w14:paraId="784FEF82" w14:textId="77777777" w:rsidR="00BB52CD" w:rsidRPr="00574791" w:rsidRDefault="00000000" w:rsidP="00BB52CD">
      <w:pPr>
        <w:shd w:val="clear" w:color="auto" w:fill="FFFFFF"/>
        <w:spacing w:before="100" w:beforeAutospacing="1" w:after="100" w:afterAutospacing="1" w:line="240" w:lineRule="auto"/>
        <w:rPr>
          <w:rFonts w:ascii="Georgia" w:eastAsia="Times New Roman" w:hAnsi="Georgia" w:cs="Times New Roman"/>
          <w:sz w:val="28"/>
          <w:szCs w:val="28"/>
          <w:lang w:eastAsia="en-GB"/>
        </w:rPr>
      </w:pPr>
      <w:hyperlink r:id="rId28" w:tgtFrame="_blank" w:history="1">
        <w:r w:rsidR="00BB52CD" w:rsidRPr="00574791">
          <w:rPr>
            <w:rFonts w:ascii="Georgia" w:eastAsia="Times New Roman" w:hAnsi="Georgia" w:cs="Times New Roman"/>
            <w:sz w:val="28"/>
            <w:szCs w:val="28"/>
            <w:u w:val="single"/>
            <w:lang w:eastAsia="en-GB"/>
          </w:rPr>
          <w:t>https://gigabitvoucher.culture.gov.uk/</w:t>
        </w:r>
      </w:hyperlink>
    </w:p>
    <w:p w14:paraId="2DA45074" w14:textId="77777777" w:rsidR="00BB52CD" w:rsidRPr="00574791" w:rsidRDefault="00000000" w:rsidP="00BB52CD">
      <w:pPr>
        <w:shd w:val="clear" w:color="auto" w:fill="FFFFFF"/>
        <w:spacing w:after="0" w:line="240" w:lineRule="auto"/>
        <w:rPr>
          <w:rFonts w:ascii="Georgia" w:eastAsia="Times New Roman" w:hAnsi="Georgia" w:cs="Times New Roman"/>
          <w:sz w:val="28"/>
          <w:szCs w:val="28"/>
          <w:lang w:eastAsia="en-GB"/>
        </w:rPr>
      </w:pPr>
      <w:r>
        <w:rPr>
          <w:rFonts w:ascii="Georgia" w:eastAsia="Times New Roman" w:hAnsi="Georgia" w:cs="Times New Roman"/>
          <w:sz w:val="28"/>
          <w:szCs w:val="28"/>
          <w:lang w:eastAsia="en-GB"/>
        </w:rPr>
        <w:pict w14:anchorId="6769F82E">
          <v:rect id="_x0000_i1031" style="width:0;height:0" o:hralign="center" o:hrstd="t" o:hrnoshade="t" o:hr="t" fillcolor="#565454" stroked="f"/>
        </w:pict>
      </w:r>
    </w:p>
    <w:p w14:paraId="13AF404B" w14:textId="77777777" w:rsidR="00BB52CD" w:rsidRPr="00574791" w:rsidRDefault="00BB52CD" w:rsidP="00BB52CD">
      <w:pPr>
        <w:shd w:val="clear" w:color="auto" w:fill="FFFFFF"/>
        <w:spacing w:before="100" w:beforeAutospacing="1" w:after="100" w:afterAutospacing="1" w:line="240" w:lineRule="auto"/>
        <w:outlineLvl w:val="4"/>
        <w:rPr>
          <w:rFonts w:ascii="Georgia" w:eastAsia="Times New Roman" w:hAnsi="Georgia" w:cs="Times New Roman"/>
          <w:sz w:val="28"/>
          <w:szCs w:val="28"/>
          <w:lang w:eastAsia="en-GB"/>
        </w:rPr>
      </w:pPr>
      <w:r w:rsidRPr="00574791">
        <w:rPr>
          <w:rFonts w:ascii="Georgia" w:eastAsia="Times New Roman" w:hAnsi="Georgia" w:cs="Times New Roman"/>
          <w:sz w:val="28"/>
          <w:szCs w:val="28"/>
          <w:lang w:eastAsia="en-GB"/>
        </w:rPr>
        <w:t>Awards for All, Reaching Communities and Partnerships – The National Lottery Community Fund</w:t>
      </w:r>
    </w:p>
    <w:p w14:paraId="45424208" w14:textId="77777777" w:rsidR="00BB52CD" w:rsidRPr="00574791" w:rsidRDefault="00BB52CD" w:rsidP="00BB52CD">
      <w:pPr>
        <w:shd w:val="clear" w:color="auto" w:fill="FFFFFF"/>
        <w:spacing w:before="100" w:beforeAutospacing="1" w:after="100" w:afterAutospacing="1" w:line="240" w:lineRule="auto"/>
        <w:rPr>
          <w:rFonts w:ascii="Georgia" w:eastAsia="Times New Roman" w:hAnsi="Georgia" w:cs="Times New Roman"/>
          <w:sz w:val="28"/>
          <w:szCs w:val="28"/>
          <w:lang w:eastAsia="en-GB"/>
        </w:rPr>
      </w:pPr>
      <w:r w:rsidRPr="00574791">
        <w:rPr>
          <w:rFonts w:ascii="Georgia" w:eastAsia="Times New Roman" w:hAnsi="Georgia" w:cs="Times New Roman"/>
          <w:sz w:val="28"/>
          <w:szCs w:val="28"/>
          <w:lang w:eastAsia="en-GB"/>
        </w:rPr>
        <w:t>The National Lottery Community Fund is open to all applications that meet their criteria, including support during COVID-19. With the COVID-19 pandemic still with us, they'll continue to support people and communities most adversely impacted by COVID-19. They can support you to:</w:t>
      </w:r>
    </w:p>
    <w:p w14:paraId="19EBFD02" w14:textId="77777777" w:rsidR="00BB52CD" w:rsidRPr="00574791" w:rsidRDefault="00BB52CD">
      <w:pPr>
        <w:numPr>
          <w:ilvl w:val="0"/>
          <w:numId w:val="11"/>
        </w:numPr>
        <w:shd w:val="clear" w:color="auto" w:fill="FFFFFF"/>
        <w:spacing w:after="0" w:line="240" w:lineRule="auto"/>
        <w:rPr>
          <w:rFonts w:ascii="Georgia" w:eastAsia="Times New Roman" w:hAnsi="Georgia" w:cs="Times New Roman"/>
          <w:sz w:val="28"/>
          <w:szCs w:val="28"/>
          <w:lang w:eastAsia="en-GB"/>
        </w:rPr>
      </w:pPr>
      <w:r w:rsidRPr="00574791">
        <w:rPr>
          <w:rFonts w:ascii="Georgia" w:eastAsia="Times New Roman" w:hAnsi="Georgia" w:cs="Times New Roman"/>
          <w:sz w:val="28"/>
          <w:szCs w:val="28"/>
          <w:lang w:eastAsia="en-GB"/>
        </w:rPr>
        <w:t>continue to deliver activity, whether you're supporting your existing users, responding to the immediate crisis or undertaking recovery activity</w:t>
      </w:r>
    </w:p>
    <w:p w14:paraId="0D55EFE0" w14:textId="77777777" w:rsidR="00BB52CD" w:rsidRPr="00574791" w:rsidRDefault="00BB52CD">
      <w:pPr>
        <w:numPr>
          <w:ilvl w:val="0"/>
          <w:numId w:val="11"/>
        </w:numPr>
        <w:shd w:val="clear" w:color="auto" w:fill="FFFFFF"/>
        <w:spacing w:after="0" w:line="240" w:lineRule="auto"/>
        <w:rPr>
          <w:rFonts w:ascii="Georgia" w:eastAsia="Times New Roman" w:hAnsi="Georgia" w:cs="Times New Roman"/>
          <w:sz w:val="28"/>
          <w:szCs w:val="28"/>
          <w:lang w:eastAsia="en-GB"/>
        </w:rPr>
      </w:pPr>
      <w:r w:rsidRPr="00574791">
        <w:rPr>
          <w:rFonts w:ascii="Georgia" w:eastAsia="Times New Roman" w:hAnsi="Georgia" w:cs="Times New Roman"/>
          <w:sz w:val="28"/>
          <w:szCs w:val="28"/>
          <w:lang w:eastAsia="en-GB"/>
        </w:rPr>
        <w:lastRenderedPageBreak/>
        <w:t>change and adapt, becoming more resilient in order to respond to new and future challenges.</w:t>
      </w:r>
    </w:p>
    <w:p w14:paraId="34E0160E" w14:textId="77777777" w:rsidR="00BB52CD" w:rsidRPr="00574791" w:rsidRDefault="00BB52CD" w:rsidP="00BB52CD">
      <w:pPr>
        <w:shd w:val="clear" w:color="auto" w:fill="FFFFFF"/>
        <w:spacing w:before="100" w:beforeAutospacing="1" w:after="100" w:afterAutospacing="1" w:line="240" w:lineRule="auto"/>
        <w:rPr>
          <w:rFonts w:ascii="Georgia" w:eastAsia="Times New Roman" w:hAnsi="Georgia" w:cs="Times New Roman"/>
          <w:sz w:val="28"/>
          <w:szCs w:val="28"/>
          <w:lang w:eastAsia="en-GB"/>
        </w:rPr>
      </w:pPr>
      <w:r w:rsidRPr="00574791">
        <w:rPr>
          <w:rFonts w:ascii="Georgia" w:eastAsia="Times New Roman" w:hAnsi="Georgia" w:cs="Times New Roman"/>
          <w:sz w:val="28"/>
          <w:szCs w:val="28"/>
          <w:lang w:eastAsia="en-GB"/>
        </w:rPr>
        <w:t>The Awards for All programme can provide between £300 and £10,000 for up to one year. The Reaching Communities programme offers larger amounts of funding (over £10,000) for up to 5 years. The Partnerships programme also offers a larger amount of funding (over £10,000) for organisations that work together with a shared set of goals to help their community thrive – whether that’s a community living in the same area, or people with similar interests or life experiences.</w:t>
      </w:r>
    </w:p>
    <w:p w14:paraId="13BADAF9" w14:textId="77777777" w:rsidR="00BB52CD" w:rsidRPr="00574791" w:rsidRDefault="00000000" w:rsidP="00BB52CD">
      <w:pPr>
        <w:shd w:val="clear" w:color="auto" w:fill="FFFFFF"/>
        <w:spacing w:before="100" w:beforeAutospacing="1" w:after="100" w:afterAutospacing="1" w:line="240" w:lineRule="auto"/>
        <w:rPr>
          <w:rFonts w:ascii="Georgia" w:eastAsia="Times New Roman" w:hAnsi="Georgia" w:cs="Times New Roman"/>
          <w:sz w:val="28"/>
          <w:szCs w:val="28"/>
          <w:lang w:eastAsia="en-GB"/>
        </w:rPr>
      </w:pPr>
      <w:hyperlink r:id="rId29" w:tgtFrame="_blank" w:history="1">
        <w:r w:rsidR="00BB52CD" w:rsidRPr="00574791">
          <w:rPr>
            <w:rFonts w:ascii="Georgia" w:eastAsia="Times New Roman" w:hAnsi="Georgia" w:cs="Times New Roman"/>
            <w:sz w:val="28"/>
            <w:szCs w:val="28"/>
            <w:u w:val="single"/>
            <w:lang w:eastAsia="en-GB"/>
          </w:rPr>
          <w:t>https://www.tnlcommunityfund.org.uk/funding/covid-19/learn-about-applying-for-emergency-funding-in-england</w:t>
        </w:r>
      </w:hyperlink>
    </w:p>
    <w:p w14:paraId="026F4BAB" w14:textId="77777777" w:rsidR="00BB52CD" w:rsidRPr="00BE7FC7" w:rsidRDefault="00BB52CD" w:rsidP="00BB52CD">
      <w:pPr>
        <w:shd w:val="clear" w:color="auto" w:fill="FFFFFF"/>
        <w:spacing w:before="100" w:beforeAutospacing="1" w:after="100" w:afterAutospacing="1" w:line="240" w:lineRule="auto"/>
        <w:outlineLvl w:val="4"/>
        <w:rPr>
          <w:rFonts w:ascii="Georgia" w:eastAsia="Times New Roman" w:hAnsi="Georgia" w:cs="Times New Roman"/>
          <w:b/>
          <w:bCs/>
          <w:sz w:val="28"/>
          <w:szCs w:val="28"/>
          <w:lang w:eastAsia="en-GB"/>
        </w:rPr>
      </w:pPr>
      <w:r w:rsidRPr="00BE7FC7">
        <w:rPr>
          <w:rFonts w:ascii="Georgia" w:eastAsia="Times New Roman" w:hAnsi="Georgia" w:cs="Times New Roman"/>
          <w:b/>
          <w:bCs/>
          <w:sz w:val="28"/>
          <w:szCs w:val="28"/>
          <w:lang w:eastAsia="en-GB"/>
        </w:rPr>
        <w:t>Small Grants Scheme – Foyle Foundation</w:t>
      </w:r>
    </w:p>
    <w:p w14:paraId="02B67DFF" w14:textId="77777777" w:rsidR="00BB52CD" w:rsidRPr="00574791" w:rsidRDefault="00BB52CD" w:rsidP="00BB52CD">
      <w:pPr>
        <w:shd w:val="clear" w:color="auto" w:fill="FFFFFF"/>
        <w:spacing w:before="100" w:beforeAutospacing="1" w:after="100" w:afterAutospacing="1" w:line="240" w:lineRule="auto"/>
        <w:rPr>
          <w:rFonts w:ascii="Georgia" w:eastAsia="Times New Roman" w:hAnsi="Georgia" w:cs="Times New Roman"/>
          <w:sz w:val="28"/>
          <w:szCs w:val="28"/>
          <w:lang w:eastAsia="en-GB"/>
        </w:rPr>
      </w:pPr>
      <w:r w:rsidRPr="00574791">
        <w:rPr>
          <w:rFonts w:ascii="Georgia" w:eastAsia="Times New Roman" w:hAnsi="Georgia" w:cs="Times New Roman"/>
          <w:sz w:val="28"/>
          <w:szCs w:val="28"/>
          <w:lang w:eastAsia="en-GB"/>
        </w:rPr>
        <w:t>This Small Grants Scheme is designed to support charities registered and operating in the United Kingdom, especially those working at grass roots and local community level, in any field, across a wide range of activities.</w:t>
      </w:r>
    </w:p>
    <w:p w14:paraId="2E0C4CD2" w14:textId="77777777" w:rsidR="00BB52CD" w:rsidRPr="00574791" w:rsidRDefault="00BB52CD" w:rsidP="00BB52CD">
      <w:pPr>
        <w:shd w:val="clear" w:color="auto" w:fill="FFFFFF"/>
        <w:spacing w:before="100" w:beforeAutospacing="1" w:after="100" w:afterAutospacing="1" w:line="240" w:lineRule="auto"/>
        <w:rPr>
          <w:rFonts w:ascii="Georgia" w:eastAsia="Times New Roman" w:hAnsi="Georgia" w:cs="Times New Roman"/>
          <w:sz w:val="28"/>
          <w:szCs w:val="28"/>
          <w:lang w:eastAsia="en-GB"/>
        </w:rPr>
      </w:pPr>
      <w:r w:rsidRPr="00574791">
        <w:rPr>
          <w:rFonts w:ascii="Georgia" w:eastAsia="Times New Roman" w:hAnsi="Georgia" w:cs="Times New Roman"/>
          <w:sz w:val="28"/>
          <w:szCs w:val="28"/>
          <w:lang w:eastAsia="en-GB"/>
        </w:rPr>
        <w:t>Online applications can be accepted from charities that have an annual turnover of less than £150,000 per annum. Larger or national charities will normally not be considered under this scheme. </w:t>
      </w:r>
    </w:p>
    <w:p w14:paraId="28EBF312" w14:textId="77777777" w:rsidR="00BB52CD" w:rsidRPr="00574791" w:rsidRDefault="00BB52CD" w:rsidP="00BB52CD">
      <w:pPr>
        <w:shd w:val="clear" w:color="auto" w:fill="FFFFFF"/>
        <w:spacing w:before="100" w:beforeAutospacing="1" w:after="100" w:afterAutospacing="1" w:line="240" w:lineRule="auto"/>
        <w:rPr>
          <w:rFonts w:ascii="Georgia" w:eastAsia="Times New Roman" w:hAnsi="Georgia" w:cs="Times New Roman"/>
          <w:sz w:val="28"/>
          <w:szCs w:val="28"/>
          <w:lang w:eastAsia="en-GB"/>
        </w:rPr>
      </w:pPr>
      <w:r w:rsidRPr="00574791">
        <w:rPr>
          <w:rFonts w:ascii="Georgia" w:eastAsia="Times New Roman" w:hAnsi="Georgia" w:cs="Times New Roman"/>
          <w:sz w:val="28"/>
          <w:szCs w:val="28"/>
          <w:lang w:eastAsia="en-GB"/>
        </w:rPr>
        <w:t>The focus will be to make one-year grants only to cover core costs or essential equipment, to enable ongoing service provision, homeworking, or delivery of online digital services to charities that can show financial stability.</w:t>
      </w:r>
    </w:p>
    <w:p w14:paraId="7ED8C31D" w14:textId="77777777" w:rsidR="00BB52CD" w:rsidRPr="00574791" w:rsidRDefault="00BB52CD" w:rsidP="00BB52CD">
      <w:pPr>
        <w:shd w:val="clear" w:color="auto" w:fill="FFFFFF"/>
        <w:spacing w:before="100" w:beforeAutospacing="1" w:after="100" w:afterAutospacing="1" w:line="240" w:lineRule="auto"/>
        <w:rPr>
          <w:rFonts w:ascii="Georgia" w:eastAsia="Times New Roman" w:hAnsi="Georgia" w:cs="Times New Roman"/>
          <w:sz w:val="28"/>
          <w:szCs w:val="28"/>
          <w:lang w:eastAsia="en-GB"/>
        </w:rPr>
      </w:pPr>
      <w:r w:rsidRPr="00574791">
        <w:rPr>
          <w:rFonts w:ascii="Georgia" w:eastAsia="Times New Roman" w:hAnsi="Georgia" w:cs="Times New Roman"/>
          <w:sz w:val="28"/>
          <w:szCs w:val="28"/>
          <w:lang w:eastAsia="en-GB"/>
        </w:rPr>
        <w:t>The priority will be to support local charities still active in their communities which are currently delivering services to the young, vulnerable, elderly, disadvantaged or the general community either directly or through online support if possible.</w:t>
      </w:r>
    </w:p>
    <w:p w14:paraId="5CC23DF9" w14:textId="77777777" w:rsidR="00BB52CD" w:rsidRPr="00574791" w:rsidRDefault="00BB52CD" w:rsidP="00BB52CD">
      <w:pPr>
        <w:shd w:val="clear" w:color="auto" w:fill="FFFFFF"/>
        <w:spacing w:before="100" w:beforeAutospacing="1" w:after="100" w:afterAutospacing="1" w:line="240" w:lineRule="auto"/>
        <w:rPr>
          <w:rFonts w:ascii="Georgia" w:eastAsia="Times New Roman" w:hAnsi="Georgia" w:cs="Times New Roman"/>
          <w:sz w:val="28"/>
          <w:szCs w:val="28"/>
          <w:lang w:eastAsia="en-GB"/>
        </w:rPr>
      </w:pPr>
      <w:r w:rsidRPr="00574791">
        <w:rPr>
          <w:rFonts w:ascii="Georgia" w:eastAsia="Times New Roman" w:hAnsi="Georgia" w:cs="Times New Roman"/>
          <w:sz w:val="28"/>
          <w:szCs w:val="28"/>
          <w:lang w:eastAsia="en-GB"/>
        </w:rPr>
        <w:t>Grants are available between £2000 and £10,000.</w:t>
      </w:r>
    </w:p>
    <w:p w14:paraId="22D05ED6" w14:textId="674FAF98" w:rsidR="00BB52CD" w:rsidRDefault="00000000" w:rsidP="00BB52CD">
      <w:pPr>
        <w:shd w:val="clear" w:color="auto" w:fill="FFFFFF"/>
        <w:spacing w:before="100" w:beforeAutospacing="1" w:after="100" w:afterAutospacing="1" w:line="240" w:lineRule="auto"/>
        <w:rPr>
          <w:rFonts w:ascii="Georgia" w:eastAsia="Times New Roman" w:hAnsi="Georgia" w:cs="Times New Roman"/>
          <w:sz w:val="28"/>
          <w:szCs w:val="28"/>
          <w:u w:val="single"/>
          <w:lang w:eastAsia="en-GB"/>
        </w:rPr>
      </w:pPr>
      <w:hyperlink r:id="rId30" w:tgtFrame="_blank" w:history="1">
        <w:r w:rsidR="00BB52CD" w:rsidRPr="00574791">
          <w:rPr>
            <w:rFonts w:ascii="Georgia" w:eastAsia="Times New Roman" w:hAnsi="Georgia" w:cs="Times New Roman"/>
            <w:sz w:val="28"/>
            <w:szCs w:val="28"/>
            <w:u w:val="single"/>
            <w:lang w:eastAsia="en-GB"/>
          </w:rPr>
          <w:t>Small Grants Scheme - (foylefoundation.org.uk)</w:t>
        </w:r>
      </w:hyperlink>
    </w:p>
    <w:p w14:paraId="771050FA" w14:textId="47FF8333" w:rsidR="00E27B0D" w:rsidRDefault="00E27B0D" w:rsidP="00BB52CD">
      <w:pPr>
        <w:shd w:val="clear" w:color="auto" w:fill="FFFFFF"/>
        <w:spacing w:before="100" w:beforeAutospacing="1" w:after="100" w:afterAutospacing="1" w:line="240" w:lineRule="auto"/>
        <w:rPr>
          <w:rFonts w:ascii="Georgia" w:eastAsia="Times New Roman" w:hAnsi="Georgia" w:cs="Times New Roman"/>
          <w:sz w:val="28"/>
          <w:szCs w:val="28"/>
          <w:u w:val="single"/>
          <w:lang w:eastAsia="en-GB"/>
        </w:rPr>
      </w:pPr>
    </w:p>
    <w:p w14:paraId="6DF5EE92" w14:textId="77777777" w:rsidR="00E27B0D" w:rsidRPr="00E27B0D" w:rsidRDefault="00E27B0D" w:rsidP="00E27B0D">
      <w:pPr>
        <w:spacing w:line="360" w:lineRule="auto"/>
        <w:rPr>
          <w:rFonts w:ascii="Georgia" w:hAnsi="Georgia" w:cs="Helvetica"/>
          <w:color w:val="202020"/>
          <w:sz w:val="28"/>
          <w:szCs w:val="28"/>
        </w:rPr>
      </w:pPr>
      <w:r w:rsidRPr="00E27B0D">
        <w:rPr>
          <w:rFonts w:ascii="Georgia" w:hAnsi="Georgia" w:cs="Helvetica"/>
          <w:color w:val="202020"/>
          <w:sz w:val="28"/>
          <w:szCs w:val="28"/>
        </w:rPr>
        <w:t xml:space="preserve">  </w:t>
      </w:r>
    </w:p>
    <w:p w14:paraId="0ECE44E3" w14:textId="77777777" w:rsidR="00E27B0D" w:rsidRPr="00677246" w:rsidRDefault="00E27B0D" w:rsidP="00E27B0D">
      <w:pPr>
        <w:spacing w:line="360" w:lineRule="auto"/>
        <w:rPr>
          <w:rFonts w:ascii="Georgia" w:hAnsi="Georgia" w:cs="Helvetica"/>
          <w:color w:val="202020"/>
          <w:sz w:val="28"/>
          <w:szCs w:val="28"/>
        </w:rPr>
      </w:pPr>
      <w:r w:rsidRPr="00677246">
        <w:rPr>
          <w:rStyle w:val="Strong"/>
          <w:rFonts w:ascii="Georgia" w:hAnsi="Georgia" w:cs="Lucida Sans Unicode"/>
          <w:color w:val="000000"/>
          <w:sz w:val="28"/>
          <w:szCs w:val="28"/>
        </w:rPr>
        <w:t>Sir James Reckitt Charity support up to £10k</w:t>
      </w:r>
    </w:p>
    <w:p w14:paraId="1A357708" w14:textId="77777777" w:rsidR="00E27B0D" w:rsidRPr="00E27B0D" w:rsidRDefault="00E27B0D" w:rsidP="00E27B0D">
      <w:pPr>
        <w:spacing w:line="360" w:lineRule="auto"/>
        <w:rPr>
          <w:rFonts w:ascii="Georgia" w:hAnsi="Georgia" w:cs="Helvetica"/>
          <w:color w:val="202020"/>
          <w:sz w:val="28"/>
          <w:szCs w:val="28"/>
        </w:rPr>
      </w:pPr>
      <w:r w:rsidRPr="00E27B0D">
        <w:rPr>
          <w:rStyle w:val="Strong"/>
          <w:rFonts w:ascii="Georgia" w:hAnsi="Georgia" w:cs="Lucida Sans Unicode"/>
          <w:b w:val="0"/>
          <w:bCs w:val="0"/>
          <w:color w:val="000000"/>
          <w:sz w:val="28"/>
          <w:szCs w:val="28"/>
        </w:rPr>
        <w:lastRenderedPageBreak/>
        <w:t xml:space="preserve">Unrestricted funding for groups based in Hull and East Yorkshire. Panel meets again in May and applications must be submitted a month before. Find out more </w:t>
      </w:r>
      <w:hyperlink r:id="rId31" w:tgtFrame="_blank" w:history="1">
        <w:r w:rsidRPr="00E27B0D">
          <w:rPr>
            <w:rStyle w:val="Hyperlink"/>
            <w:rFonts w:ascii="Georgia" w:hAnsi="Georgia" w:cs="Lucida Sans Unicode"/>
            <w:color w:val="007C89"/>
            <w:sz w:val="28"/>
            <w:szCs w:val="28"/>
          </w:rPr>
          <w:t>here</w:t>
        </w:r>
      </w:hyperlink>
      <w:r w:rsidRPr="00E27B0D">
        <w:rPr>
          <w:rStyle w:val="Strong"/>
          <w:rFonts w:ascii="Georgia" w:hAnsi="Georgia" w:cs="Lucida Sans Unicode"/>
          <w:b w:val="0"/>
          <w:bCs w:val="0"/>
          <w:color w:val="000000"/>
          <w:sz w:val="28"/>
          <w:szCs w:val="28"/>
        </w:rPr>
        <w:t>.</w:t>
      </w:r>
      <w:r w:rsidRPr="00E27B0D">
        <w:rPr>
          <w:rFonts w:ascii="Georgia" w:hAnsi="Georgia" w:cs="Helvetica"/>
          <w:color w:val="202020"/>
          <w:sz w:val="28"/>
          <w:szCs w:val="28"/>
        </w:rPr>
        <w:br/>
        <w:t> </w:t>
      </w:r>
    </w:p>
    <w:p w14:paraId="3E6CDCDD" w14:textId="467F5B25" w:rsidR="00D47947" w:rsidRDefault="00E27B0D" w:rsidP="00E27B0D">
      <w:pPr>
        <w:spacing w:line="360" w:lineRule="auto"/>
        <w:rPr>
          <w:rFonts w:ascii="Helvetica" w:hAnsi="Helvetica" w:cs="Helvetica"/>
          <w:color w:val="202020"/>
          <w:sz w:val="24"/>
          <w:szCs w:val="24"/>
        </w:rPr>
      </w:pPr>
      <w:r w:rsidRPr="00677246">
        <w:rPr>
          <w:rStyle w:val="Strong"/>
          <w:rFonts w:ascii="Georgia" w:hAnsi="Georgia" w:cs="Lucida Sans Unicode"/>
          <w:color w:val="000000"/>
          <w:sz w:val="28"/>
          <w:szCs w:val="28"/>
        </w:rPr>
        <w:t>Grants of £18k for social entrepreneurs</w:t>
      </w:r>
      <w:r w:rsidRPr="00E27B0D">
        <w:rPr>
          <w:rStyle w:val="Strong"/>
          <w:rFonts w:ascii="Georgia" w:hAnsi="Georgia" w:cs="Lucida Sans Unicode"/>
          <w:b w:val="0"/>
          <w:bCs w:val="0"/>
          <w:color w:val="000000"/>
          <w:sz w:val="28"/>
          <w:szCs w:val="28"/>
        </w:rPr>
        <w:t xml:space="preserve">   </w:t>
      </w:r>
      <w:r w:rsidRPr="00E27B0D">
        <w:rPr>
          <w:rFonts w:ascii="Georgia" w:hAnsi="Georgia" w:cs="Helvetica"/>
          <w:color w:val="202020"/>
          <w:sz w:val="28"/>
          <w:szCs w:val="28"/>
        </w:rPr>
        <w:br/>
      </w:r>
      <w:r w:rsidRPr="00E27B0D">
        <w:rPr>
          <w:rStyle w:val="Strong"/>
          <w:rFonts w:ascii="Georgia" w:hAnsi="Georgia" w:cs="Lucida Sans Unicode"/>
          <w:b w:val="0"/>
          <w:bCs w:val="0"/>
          <w:color w:val="000000"/>
          <w:sz w:val="28"/>
          <w:szCs w:val="28"/>
        </w:rPr>
        <w:t xml:space="preserve">Movement for Change offers needs-based support to social entrepreneurs helping marginalised communities access the experiences and benefits of sport and physical activity, whilst helping social entrepreneurs reach growth and sustainability. Social entrepreneurs can apply for grants of up to £18,000. All grants will be backed up with a year's package of non-financial support. This includes help developing key business and leadership skills from </w:t>
      </w:r>
      <w:proofErr w:type="spellStart"/>
      <w:r w:rsidRPr="00E27B0D">
        <w:rPr>
          <w:rStyle w:val="Strong"/>
          <w:rFonts w:ascii="Georgia" w:hAnsi="Georgia" w:cs="Lucida Sans Unicode"/>
          <w:b w:val="0"/>
          <w:bCs w:val="0"/>
          <w:color w:val="000000"/>
          <w:sz w:val="28"/>
          <w:szCs w:val="28"/>
        </w:rPr>
        <w:t>UnLtd's</w:t>
      </w:r>
      <w:proofErr w:type="spellEnd"/>
      <w:r w:rsidRPr="00E27B0D">
        <w:rPr>
          <w:rStyle w:val="Strong"/>
          <w:rFonts w:ascii="Georgia" w:hAnsi="Georgia" w:cs="Lucida Sans Unicode"/>
          <w:b w:val="0"/>
          <w:bCs w:val="0"/>
          <w:color w:val="000000"/>
          <w:sz w:val="28"/>
          <w:szCs w:val="28"/>
        </w:rPr>
        <w:t xml:space="preserve"> expert Social Entrepreneur Support Managers, network of business mentors</w:t>
      </w:r>
      <w:r>
        <w:rPr>
          <w:rStyle w:val="Strong"/>
          <w:rFonts w:ascii="Lucida Sans Unicode" w:hAnsi="Lucida Sans Unicode" w:cs="Lucida Sans Unicode"/>
          <w:color w:val="000000"/>
          <w:sz w:val="20"/>
          <w:szCs w:val="20"/>
        </w:rPr>
        <w:t xml:space="preserve">, and Sport England. Full details about the programme and application </w:t>
      </w:r>
      <w:hyperlink r:id="rId32" w:tgtFrame="_blank" w:history="1">
        <w:r>
          <w:rPr>
            <w:rStyle w:val="Hyperlink"/>
            <w:rFonts w:ascii="Lucida Sans Unicode" w:hAnsi="Lucida Sans Unicode" w:cs="Lucida Sans Unicode"/>
            <w:color w:val="007C89"/>
            <w:sz w:val="20"/>
            <w:szCs w:val="20"/>
          </w:rPr>
          <w:t>here</w:t>
        </w:r>
      </w:hyperlink>
      <w:r>
        <w:rPr>
          <w:rStyle w:val="Strong"/>
          <w:rFonts w:ascii="Lucida Sans Unicode" w:hAnsi="Lucida Sans Unicode" w:cs="Lucida Sans Unicode"/>
          <w:color w:val="000000"/>
          <w:sz w:val="20"/>
          <w:szCs w:val="20"/>
        </w:rPr>
        <w:t>. </w:t>
      </w:r>
    </w:p>
    <w:p w14:paraId="1ED86BAB" w14:textId="6FA72EB3" w:rsidR="00E27B0D" w:rsidRPr="00E27B0D" w:rsidRDefault="00E27B0D" w:rsidP="00E27B0D">
      <w:pPr>
        <w:spacing w:line="360" w:lineRule="auto"/>
        <w:rPr>
          <w:rFonts w:ascii="Georgia" w:hAnsi="Georgia" w:cs="Helvetica"/>
          <w:color w:val="202020"/>
          <w:sz w:val="28"/>
          <w:szCs w:val="28"/>
        </w:rPr>
      </w:pPr>
    </w:p>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E27B0D" w:rsidRPr="00E27B0D" w14:paraId="3B58CBF8" w14:textId="77777777" w:rsidTr="00E27B0D">
        <w:tc>
          <w:tcPr>
            <w:tcW w:w="8460" w:type="dxa"/>
            <w:tcMar>
              <w:top w:w="0" w:type="dxa"/>
              <w:left w:w="135" w:type="dxa"/>
              <w:bottom w:w="0" w:type="dxa"/>
              <w:right w:w="135" w:type="dxa"/>
            </w:tcMar>
            <w:hideMark/>
          </w:tcPr>
          <w:p w14:paraId="3EB64E57" w14:textId="77777777" w:rsidR="00E27B0D" w:rsidRPr="00E27B0D" w:rsidRDefault="00E27B0D">
            <w:pPr>
              <w:spacing w:line="360" w:lineRule="auto"/>
              <w:rPr>
                <w:rFonts w:ascii="Georgia" w:hAnsi="Georgia" w:cs="Helvetica"/>
                <w:color w:val="202020"/>
                <w:sz w:val="28"/>
                <w:szCs w:val="28"/>
              </w:rPr>
            </w:pPr>
            <w:r w:rsidRPr="00E27B0D">
              <w:rPr>
                <w:rStyle w:val="Strong"/>
                <w:rFonts w:ascii="Georgia" w:hAnsi="Georgia" w:cs="Lucida Sans Unicode"/>
                <w:color w:val="000000"/>
                <w:sz w:val="28"/>
                <w:szCs w:val="28"/>
              </w:rPr>
              <w:t>Humber Transforming Care Grants - deadline 15 March </w:t>
            </w:r>
          </w:p>
          <w:p w14:paraId="72E83552" w14:textId="77777777" w:rsidR="00E27B0D" w:rsidRPr="00E27B0D" w:rsidRDefault="00E27B0D">
            <w:pPr>
              <w:spacing w:line="360" w:lineRule="auto"/>
              <w:rPr>
                <w:rFonts w:ascii="Georgia" w:hAnsi="Georgia" w:cs="Helvetica"/>
                <w:color w:val="202020"/>
                <w:sz w:val="28"/>
                <w:szCs w:val="28"/>
              </w:rPr>
            </w:pPr>
            <w:r w:rsidRPr="00E27B0D">
              <w:rPr>
                <w:rStyle w:val="Strong"/>
                <w:rFonts w:ascii="Georgia" w:hAnsi="Georgia" w:cs="Lucida Sans Unicode"/>
                <w:b w:val="0"/>
                <w:bCs w:val="0"/>
                <w:color w:val="000000"/>
                <w:sz w:val="28"/>
                <w:szCs w:val="28"/>
              </w:rPr>
              <w:t xml:space="preserve">Grants of between £500 to £5k for projects aimed at improving the health and care services for people living with a learning disability and/or autistic people can live in the community with the right support.  Apply on </w:t>
            </w:r>
            <w:proofErr w:type="spellStart"/>
            <w:r w:rsidRPr="00E27B0D">
              <w:rPr>
                <w:rStyle w:val="Strong"/>
                <w:rFonts w:ascii="Georgia" w:hAnsi="Georgia" w:cs="Lucida Sans Unicode"/>
                <w:b w:val="0"/>
                <w:bCs w:val="0"/>
                <w:color w:val="000000"/>
                <w:sz w:val="28"/>
                <w:szCs w:val="28"/>
              </w:rPr>
              <w:t>Beecan</w:t>
            </w:r>
            <w:proofErr w:type="spellEnd"/>
            <w:r w:rsidRPr="00E27B0D">
              <w:rPr>
                <w:rStyle w:val="Strong"/>
                <w:rFonts w:ascii="Georgia" w:hAnsi="Georgia" w:cs="Lucida Sans Unicode"/>
                <w:b w:val="0"/>
                <w:bCs w:val="0"/>
                <w:color w:val="000000"/>
                <w:sz w:val="28"/>
                <w:szCs w:val="28"/>
              </w:rPr>
              <w:t xml:space="preserve"> </w:t>
            </w:r>
            <w:hyperlink r:id="rId33" w:tgtFrame="_blank" w:history="1">
              <w:r w:rsidRPr="00E27B0D">
                <w:rPr>
                  <w:rStyle w:val="Hyperlink"/>
                  <w:rFonts w:ascii="Georgia" w:hAnsi="Georgia" w:cs="Lucida Sans Unicode"/>
                  <w:color w:val="007C89"/>
                  <w:sz w:val="28"/>
                  <w:szCs w:val="28"/>
                </w:rPr>
                <w:t>here</w:t>
              </w:r>
            </w:hyperlink>
            <w:r w:rsidRPr="00E27B0D">
              <w:rPr>
                <w:rStyle w:val="Strong"/>
                <w:rFonts w:ascii="Georgia" w:hAnsi="Georgia" w:cs="Lucida Sans Unicode"/>
                <w:b w:val="0"/>
                <w:bCs w:val="0"/>
                <w:color w:val="000000"/>
                <w:sz w:val="28"/>
                <w:szCs w:val="28"/>
              </w:rPr>
              <w:t>.</w:t>
            </w:r>
          </w:p>
          <w:p w14:paraId="51528333" w14:textId="77777777" w:rsidR="00E27B0D" w:rsidRPr="00E27B0D" w:rsidRDefault="00E27B0D">
            <w:pPr>
              <w:spacing w:line="360" w:lineRule="auto"/>
              <w:rPr>
                <w:rFonts w:ascii="Georgia" w:hAnsi="Georgia" w:cs="Helvetica"/>
                <w:color w:val="202020"/>
                <w:sz w:val="28"/>
                <w:szCs w:val="28"/>
              </w:rPr>
            </w:pPr>
            <w:r w:rsidRPr="00E27B0D">
              <w:rPr>
                <w:rFonts w:ascii="Georgia" w:hAnsi="Georgia" w:cs="Helvetica"/>
                <w:color w:val="202020"/>
                <w:sz w:val="28"/>
                <w:szCs w:val="28"/>
              </w:rPr>
              <w:br/>
            </w:r>
            <w:r w:rsidRPr="00E27B0D">
              <w:rPr>
                <w:rStyle w:val="Strong"/>
                <w:rFonts w:ascii="Georgia" w:hAnsi="Georgia" w:cs="Lucida Sans Unicode"/>
                <w:color w:val="000000"/>
                <w:sz w:val="28"/>
                <w:szCs w:val="28"/>
              </w:rPr>
              <w:t>I AM Fund accepting expression of interest for March awards</w:t>
            </w:r>
          </w:p>
          <w:p w14:paraId="4D7B0BCC" w14:textId="64AA5632" w:rsidR="00E27B0D" w:rsidRPr="00677246" w:rsidRDefault="00E27B0D">
            <w:pPr>
              <w:spacing w:line="360" w:lineRule="auto"/>
              <w:rPr>
                <w:rStyle w:val="Strong"/>
                <w:rFonts w:ascii="Georgia" w:hAnsi="Georgia" w:cs="Helvetica"/>
                <w:b w:val="0"/>
                <w:bCs w:val="0"/>
                <w:color w:val="202020"/>
                <w:sz w:val="28"/>
                <w:szCs w:val="28"/>
              </w:rPr>
            </w:pPr>
            <w:r w:rsidRPr="00E27B0D">
              <w:rPr>
                <w:rStyle w:val="Strong"/>
                <w:rFonts w:ascii="Georgia" w:hAnsi="Georgia" w:cs="Lucida Sans Unicode"/>
                <w:b w:val="0"/>
                <w:bCs w:val="0"/>
                <w:color w:val="000000"/>
                <w:sz w:val="28"/>
                <w:szCs w:val="28"/>
              </w:rPr>
              <w:t xml:space="preserve">Grants of between £250 to £10,000 for groups operating in Hull &amp; East Yorkshire providing opportunities for children and young people (0-25) to participate in the performing arts. Please contact </w:t>
            </w:r>
            <w:r w:rsidRPr="00E27B0D">
              <w:rPr>
                <w:rStyle w:val="Strong"/>
                <w:rFonts w:ascii="Georgia" w:hAnsi="Georgia" w:cs="Lucida Sans Unicode"/>
                <w:b w:val="0"/>
                <w:bCs w:val="0"/>
                <w:color w:val="000000"/>
                <w:sz w:val="28"/>
                <w:szCs w:val="28"/>
              </w:rPr>
              <w:lastRenderedPageBreak/>
              <w:t xml:space="preserve">the </w:t>
            </w:r>
            <w:hyperlink r:id="rId34" w:tgtFrame="_blank" w:history="1">
              <w:r w:rsidRPr="00E27B0D">
                <w:rPr>
                  <w:rStyle w:val="Hyperlink"/>
                  <w:rFonts w:ascii="Georgia" w:hAnsi="Georgia" w:cs="Lucida Sans Unicode"/>
                  <w:color w:val="007C89"/>
                  <w:sz w:val="28"/>
                  <w:szCs w:val="28"/>
                </w:rPr>
                <w:t>I AM Fund Engagement Officer</w:t>
              </w:r>
            </w:hyperlink>
            <w:r w:rsidRPr="00E27B0D">
              <w:rPr>
                <w:rStyle w:val="Strong"/>
                <w:rFonts w:ascii="Georgia" w:hAnsi="Georgia" w:cs="Lucida Sans Unicode"/>
                <w:b w:val="0"/>
                <w:bCs w:val="0"/>
                <w:color w:val="000000"/>
                <w:sz w:val="28"/>
                <w:szCs w:val="28"/>
              </w:rPr>
              <w:t xml:space="preserve"> before applying</w:t>
            </w:r>
            <w:r w:rsidRPr="00E27B0D">
              <w:rPr>
                <w:rFonts w:ascii="Georgia" w:hAnsi="Georgia" w:cs="Lucida Sans Unicode"/>
                <w:color w:val="000000"/>
                <w:sz w:val="28"/>
                <w:szCs w:val="28"/>
              </w:rPr>
              <w:t>.</w:t>
            </w:r>
            <w:r w:rsidRPr="00E27B0D">
              <w:rPr>
                <w:rFonts w:ascii="Georgia" w:hAnsi="Georgia" w:cs="Helvetica"/>
                <w:color w:val="202020"/>
                <w:sz w:val="28"/>
                <w:szCs w:val="28"/>
              </w:rPr>
              <w:br/>
              <w:t> </w:t>
            </w:r>
          </w:p>
          <w:p w14:paraId="50B899BD" w14:textId="2736905E" w:rsidR="00E27B0D" w:rsidRPr="00677246" w:rsidRDefault="00E27B0D">
            <w:pPr>
              <w:spacing w:line="360" w:lineRule="auto"/>
              <w:rPr>
                <w:rStyle w:val="Strong"/>
                <w:rFonts w:ascii="Georgia" w:hAnsi="Georgia" w:cs="Lucida Sans Unicode"/>
                <w:color w:val="000000"/>
                <w:sz w:val="28"/>
                <w:szCs w:val="28"/>
              </w:rPr>
            </w:pPr>
            <w:r w:rsidRPr="00677246">
              <w:rPr>
                <w:rStyle w:val="Strong"/>
                <w:rFonts w:ascii="Georgia" w:hAnsi="Georgia" w:cs="Lucida Sans Unicode"/>
                <w:color w:val="000000"/>
                <w:sz w:val="28"/>
                <w:szCs w:val="28"/>
              </w:rPr>
              <w:t xml:space="preserve">Smile's </w:t>
            </w:r>
            <w:proofErr w:type="spellStart"/>
            <w:r w:rsidRPr="00677246">
              <w:rPr>
                <w:rStyle w:val="Strong"/>
                <w:rFonts w:ascii="Georgia" w:hAnsi="Georgia" w:cs="Lucida Sans Unicode"/>
                <w:color w:val="000000"/>
                <w:sz w:val="28"/>
                <w:szCs w:val="28"/>
              </w:rPr>
              <w:t>Beecan</w:t>
            </w:r>
            <w:proofErr w:type="spellEnd"/>
            <w:r w:rsidR="00677246" w:rsidRPr="00677246">
              <w:rPr>
                <w:rStyle w:val="Strong"/>
                <w:rFonts w:ascii="Georgia" w:hAnsi="Georgia" w:cs="Lucida Sans Unicode"/>
                <w:color w:val="000000"/>
                <w:sz w:val="28"/>
                <w:szCs w:val="28"/>
              </w:rPr>
              <w:t xml:space="preserve"> Funding</w:t>
            </w:r>
          </w:p>
          <w:p w14:paraId="7D2B0F8B" w14:textId="04807FEF" w:rsidR="00E27B0D" w:rsidRPr="00E27B0D" w:rsidRDefault="00E27B0D">
            <w:pPr>
              <w:spacing w:line="360" w:lineRule="auto"/>
              <w:rPr>
                <w:rFonts w:ascii="Georgia" w:hAnsi="Georgia" w:cs="Helvetica"/>
                <w:color w:val="202020"/>
                <w:sz w:val="28"/>
                <w:szCs w:val="28"/>
              </w:rPr>
            </w:pPr>
            <w:r w:rsidRPr="00E27B0D">
              <w:rPr>
                <w:rStyle w:val="Strong"/>
                <w:rFonts w:ascii="Georgia" w:hAnsi="Georgia" w:cs="Lucida Sans Unicode"/>
                <w:b w:val="0"/>
                <w:bCs w:val="0"/>
                <w:color w:val="000000"/>
                <w:sz w:val="28"/>
                <w:szCs w:val="28"/>
              </w:rPr>
              <w:t xml:space="preserve">Sign up to </w:t>
            </w:r>
            <w:proofErr w:type="spellStart"/>
            <w:r w:rsidRPr="00E27B0D">
              <w:rPr>
                <w:rStyle w:val="Strong"/>
                <w:rFonts w:ascii="Georgia" w:hAnsi="Georgia" w:cs="Lucida Sans Unicode"/>
                <w:b w:val="0"/>
                <w:bCs w:val="0"/>
                <w:color w:val="000000"/>
                <w:sz w:val="28"/>
                <w:szCs w:val="28"/>
              </w:rPr>
              <w:t>Beecan</w:t>
            </w:r>
            <w:proofErr w:type="spellEnd"/>
            <w:r w:rsidRPr="00E27B0D">
              <w:rPr>
                <w:rStyle w:val="Strong"/>
                <w:rFonts w:ascii="Georgia" w:hAnsi="Georgia" w:cs="Lucida Sans Unicode"/>
                <w:b w:val="0"/>
                <w:bCs w:val="0"/>
                <w:color w:val="000000"/>
                <w:sz w:val="28"/>
                <w:szCs w:val="28"/>
              </w:rPr>
              <w:t xml:space="preserve"> for access to funding and much more </w:t>
            </w:r>
            <w:r w:rsidRPr="00E27B0D">
              <w:rPr>
                <w:rFonts w:ascii="Georgia" w:hAnsi="Georgia" w:cs="Helvetica"/>
                <w:color w:val="202020"/>
                <w:sz w:val="28"/>
                <w:szCs w:val="28"/>
              </w:rPr>
              <w:br/>
            </w:r>
            <w:r w:rsidRPr="00E27B0D">
              <w:rPr>
                <w:rStyle w:val="Strong"/>
                <w:rFonts w:ascii="Georgia" w:hAnsi="Georgia" w:cs="Lucida Sans Unicode"/>
                <w:b w:val="0"/>
                <w:bCs w:val="0"/>
                <w:color w:val="000000"/>
                <w:sz w:val="28"/>
                <w:szCs w:val="28"/>
              </w:rPr>
              <w:t xml:space="preserve">Smile's </w:t>
            </w:r>
            <w:proofErr w:type="spellStart"/>
            <w:r w:rsidRPr="00E27B0D">
              <w:rPr>
                <w:rStyle w:val="Strong"/>
                <w:rFonts w:ascii="Georgia" w:hAnsi="Georgia" w:cs="Lucida Sans Unicode"/>
                <w:b w:val="0"/>
                <w:bCs w:val="0"/>
                <w:color w:val="000000"/>
                <w:sz w:val="28"/>
                <w:szCs w:val="28"/>
              </w:rPr>
              <w:t>Beecan</w:t>
            </w:r>
            <w:proofErr w:type="spellEnd"/>
            <w:r w:rsidRPr="00E27B0D">
              <w:rPr>
                <w:rStyle w:val="Strong"/>
                <w:rFonts w:ascii="Georgia" w:hAnsi="Georgia" w:cs="Lucida Sans Unicode"/>
                <w:b w:val="0"/>
                <w:bCs w:val="0"/>
                <w:color w:val="000000"/>
                <w:sz w:val="28"/>
                <w:szCs w:val="28"/>
              </w:rPr>
              <w:t xml:space="preserve"> site is a free resource for VCSE groups looking for local funding.  Benefits of being a member include a central area to store governance and accounts documentation for funders to view,  access to downloadable guidance documents, policy templates and direct messaging into the Community Development Team for help.</w:t>
            </w:r>
            <w:r w:rsidRPr="00E27B0D">
              <w:rPr>
                <w:rFonts w:ascii="Georgia" w:hAnsi="Georgia" w:cs="Lucida Sans Unicode"/>
                <w:color w:val="000000"/>
                <w:sz w:val="28"/>
                <w:szCs w:val="28"/>
              </w:rPr>
              <w:br/>
            </w:r>
            <w:r w:rsidRPr="00E27B0D">
              <w:rPr>
                <w:rFonts w:ascii="Georgia" w:hAnsi="Georgia" w:cs="Lucida Sans Unicode"/>
                <w:color w:val="000000"/>
                <w:sz w:val="28"/>
                <w:szCs w:val="28"/>
              </w:rPr>
              <w:br/>
            </w:r>
            <w:r w:rsidRPr="00E27B0D">
              <w:rPr>
                <w:rStyle w:val="Strong"/>
                <w:rFonts w:ascii="Georgia" w:hAnsi="Georgia" w:cs="Lucida Sans Unicode"/>
                <w:b w:val="0"/>
                <w:bCs w:val="0"/>
                <w:color w:val="000000"/>
                <w:sz w:val="28"/>
                <w:szCs w:val="28"/>
              </w:rPr>
              <w:t xml:space="preserve">To register, go to </w:t>
            </w:r>
            <w:proofErr w:type="spellStart"/>
            <w:r w:rsidRPr="00E27B0D">
              <w:rPr>
                <w:rStyle w:val="Strong"/>
                <w:rFonts w:ascii="Georgia" w:hAnsi="Georgia" w:cs="Lucida Sans Unicode"/>
                <w:b w:val="0"/>
                <w:bCs w:val="0"/>
                <w:color w:val="000000"/>
                <w:sz w:val="28"/>
                <w:szCs w:val="28"/>
              </w:rPr>
              <w:t>Beecan</w:t>
            </w:r>
            <w:proofErr w:type="spellEnd"/>
            <w:r w:rsidRPr="00E27B0D">
              <w:rPr>
                <w:rStyle w:val="Strong"/>
                <w:rFonts w:ascii="Georgia" w:hAnsi="Georgia" w:cs="Lucida Sans Unicode"/>
                <w:b w:val="0"/>
                <w:bCs w:val="0"/>
                <w:color w:val="000000"/>
                <w:sz w:val="28"/>
                <w:szCs w:val="28"/>
              </w:rPr>
              <w:t xml:space="preserve"> </w:t>
            </w:r>
            <w:hyperlink r:id="rId35" w:tgtFrame="_blank" w:history="1">
              <w:r w:rsidRPr="00E27B0D">
                <w:rPr>
                  <w:rStyle w:val="Hyperlink"/>
                  <w:rFonts w:ascii="Georgia" w:hAnsi="Georgia" w:cs="Lucida Sans Unicode"/>
                  <w:color w:val="007C89"/>
                  <w:sz w:val="28"/>
                  <w:szCs w:val="28"/>
                </w:rPr>
                <w:t>here</w:t>
              </w:r>
            </w:hyperlink>
            <w:r w:rsidRPr="00E27B0D">
              <w:rPr>
                <w:rStyle w:val="Strong"/>
                <w:rFonts w:ascii="Georgia" w:hAnsi="Georgia" w:cs="Lucida Sans Unicode"/>
                <w:b w:val="0"/>
                <w:bCs w:val="0"/>
                <w:color w:val="000000"/>
                <w:sz w:val="28"/>
                <w:szCs w:val="28"/>
              </w:rPr>
              <w:t>. If you need help getting started Gareth in our team's created this short video that guides you through the step by step process. </w:t>
            </w:r>
          </w:p>
          <w:p w14:paraId="7800375C" w14:textId="77777777" w:rsidR="00E27B0D" w:rsidRPr="00E27B0D" w:rsidRDefault="00E27B0D">
            <w:pPr>
              <w:spacing w:line="360" w:lineRule="auto"/>
              <w:rPr>
                <w:rFonts w:ascii="Georgia" w:hAnsi="Georgia" w:cs="Helvetica"/>
                <w:color w:val="202020"/>
                <w:sz w:val="28"/>
                <w:szCs w:val="28"/>
              </w:rPr>
            </w:pPr>
            <w:r w:rsidRPr="00E27B0D">
              <w:rPr>
                <w:rFonts w:ascii="Georgia" w:hAnsi="Georgia" w:cs="Helvetica"/>
                <w:color w:val="202020"/>
                <w:sz w:val="28"/>
                <w:szCs w:val="28"/>
              </w:rPr>
              <w:t> </w:t>
            </w:r>
          </w:p>
        </w:tc>
      </w:tr>
    </w:tbl>
    <w:p w14:paraId="7BB76FFA" w14:textId="77777777" w:rsidR="00E27B0D" w:rsidRPr="00E27B0D" w:rsidRDefault="00E27B0D" w:rsidP="00E27B0D">
      <w:pPr>
        <w:spacing w:line="360" w:lineRule="auto"/>
        <w:rPr>
          <w:rFonts w:ascii="Helvetica" w:hAnsi="Helvetica" w:cs="Helvetica"/>
          <w:color w:val="202020"/>
          <w:sz w:val="24"/>
          <w:szCs w:val="24"/>
        </w:rPr>
      </w:pPr>
    </w:p>
    <w:p w14:paraId="031DDEE6" w14:textId="6B5B1C4E" w:rsidR="00D47947" w:rsidRPr="00864167" w:rsidRDefault="00D47947" w:rsidP="006F4BDE">
      <w:pPr>
        <w:rPr>
          <w:rFonts w:ascii="Arial" w:hAnsi="Arial" w:cs="Arial"/>
          <w:color w:val="333333"/>
          <w:sz w:val="18"/>
          <w:szCs w:val="18"/>
          <w:lang w:eastAsia="en-GB"/>
        </w:rPr>
      </w:pPr>
    </w:p>
    <w:tbl>
      <w:tblPr>
        <w:tblW w:w="5754" w:type="pct"/>
        <w:jc w:val="center"/>
        <w:tblCellSpacing w:w="0" w:type="dxa"/>
        <w:shd w:val="clear" w:color="auto" w:fill="B2A2C7"/>
        <w:tblCellMar>
          <w:left w:w="0" w:type="dxa"/>
          <w:right w:w="0" w:type="dxa"/>
        </w:tblCellMar>
        <w:tblLook w:val="04A0" w:firstRow="1" w:lastRow="0" w:firstColumn="1" w:lastColumn="0" w:noHBand="0" w:noVBand="1"/>
      </w:tblPr>
      <w:tblGrid>
        <w:gridCol w:w="10387"/>
      </w:tblGrid>
      <w:tr w:rsidR="00B20660" w14:paraId="7BCE9F05" w14:textId="77777777" w:rsidTr="00D25FFB">
        <w:trPr>
          <w:tblCellSpacing w:w="0" w:type="dxa"/>
          <w:jc w:val="center"/>
        </w:trPr>
        <w:tc>
          <w:tcPr>
            <w:tcW w:w="0" w:type="auto"/>
            <w:shd w:val="clear" w:color="auto" w:fill="B2A2C7"/>
            <w:tcMar>
              <w:top w:w="0" w:type="dxa"/>
              <w:left w:w="135" w:type="dxa"/>
              <w:bottom w:w="0" w:type="dxa"/>
              <w:right w:w="135" w:type="dxa"/>
            </w:tcMar>
            <w:hideMark/>
          </w:tcPr>
          <w:tbl>
            <w:tblPr>
              <w:tblW w:w="8550" w:type="dxa"/>
              <w:jc w:val="center"/>
              <w:tblCellSpacing w:w="0" w:type="dxa"/>
              <w:tblCellMar>
                <w:left w:w="0" w:type="dxa"/>
                <w:right w:w="0" w:type="dxa"/>
              </w:tblCellMar>
              <w:tblLook w:val="04A0" w:firstRow="1" w:lastRow="0" w:firstColumn="1" w:lastColumn="0" w:noHBand="0" w:noVBand="1"/>
            </w:tblPr>
            <w:tblGrid>
              <w:gridCol w:w="8550"/>
            </w:tblGrid>
            <w:tr w:rsidR="00B20660" w14:paraId="27C949D8" w14:textId="77777777" w:rsidTr="007D2374">
              <w:trPr>
                <w:tblCellSpacing w:w="0" w:type="dxa"/>
                <w:jc w:val="center"/>
              </w:trPr>
              <w:tc>
                <w:tcPr>
                  <w:tcW w:w="0" w:type="auto"/>
                  <w:hideMark/>
                </w:tcPr>
                <w:tbl>
                  <w:tblPr>
                    <w:tblW w:w="8550" w:type="dxa"/>
                    <w:jc w:val="center"/>
                    <w:tblCellSpacing w:w="67" w:type="dxa"/>
                    <w:shd w:val="clear" w:color="auto" w:fill="B2A2C7"/>
                    <w:tblCellMar>
                      <w:left w:w="135" w:type="dxa"/>
                      <w:right w:w="135" w:type="dxa"/>
                    </w:tblCellMar>
                    <w:tblLook w:val="04A0" w:firstRow="1" w:lastRow="0" w:firstColumn="1" w:lastColumn="0" w:noHBand="0" w:noVBand="1"/>
                  </w:tblPr>
                  <w:tblGrid>
                    <w:gridCol w:w="8550"/>
                  </w:tblGrid>
                  <w:tr w:rsidR="00B20660" w14:paraId="771287C4" w14:textId="77777777" w:rsidTr="007D2374">
                    <w:trPr>
                      <w:tblCellSpacing w:w="67" w:type="dxa"/>
                      <w:jc w:val="center"/>
                    </w:trPr>
                    <w:tc>
                      <w:tcPr>
                        <w:tcW w:w="0" w:type="auto"/>
                        <w:shd w:val="clear" w:color="auto" w:fill="B2A2C7"/>
                        <w:vAlign w:val="center"/>
                        <w:hideMark/>
                      </w:tcPr>
                      <w:p w14:paraId="1021ADBB" w14:textId="19359E8E" w:rsidR="00B20660" w:rsidRDefault="00D47947" w:rsidP="00D47947">
                        <w:pPr>
                          <w:rPr>
                            <w:rFonts w:ascii="Arial" w:eastAsia="Times New Roman" w:hAnsi="Arial" w:cs="Arial"/>
                            <w:color w:val="3F3F3F"/>
                            <w:sz w:val="33"/>
                            <w:szCs w:val="33"/>
                          </w:rPr>
                        </w:pPr>
                        <w:r>
                          <w:rPr>
                            <w:rStyle w:val="Strong"/>
                            <w:rFonts w:ascii="Arial" w:eastAsia="Times New Roman" w:hAnsi="Arial" w:cs="Arial"/>
                            <w:color w:val="3F3F3F"/>
                            <w:sz w:val="33"/>
                            <w:szCs w:val="33"/>
                          </w:rPr>
                          <w:t xml:space="preserve">                        </w:t>
                        </w:r>
                        <w:r w:rsidR="00B20660">
                          <w:rPr>
                            <w:rStyle w:val="Strong"/>
                            <w:rFonts w:ascii="Arial" w:eastAsia="Times New Roman" w:hAnsi="Arial" w:cs="Arial"/>
                            <w:color w:val="3F3F3F"/>
                            <w:sz w:val="33"/>
                            <w:szCs w:val="33"/>
                          </w:rPr>
                          <w:t>Training  News</w:t>
                        </w:r>
                        <w:r w:rsidR="00B20660">
                          <w:rPr>
                            <w:rFonts w:ascii="Arial" w:eastAsia="Times New Roman" w:hAnsi="Arial" w:cs="Arial"/>
                            <w:color w:val="3F3F3F"/>
                            <w:sz w:val="33"/>
                            <w:szCs w:val="33"/>
                          </w:rPr>
                          <w:t xml:space="preserve"> </w:t>
                        </w:r>
                      </w:p>
                    </w:tc>
                  </w:tr>
                </w:tbl>
                <w:p w14:paraId="1CEF6A2F" w14:textId="77777777" w:rsidR="00B20660" w:rsidRDefault="00B20660" w:rsidP="007D2374">
                  <w:pPr>
                    <w:jc w:val="center"/>
                    <w:rPr>
                      <w:rFonts w:ascii="Times New Roman" w:eastAsia="Times New Roman" w:hAnsi="Times New Roman" w:cs="Times New Roman"/>
                      <w:sz w:val="20"/>
                      <w:szCs w:val="20"/>
                    </w:rPr>
                  </w:pPr>
                </w:p>
              </w:tc>
            </w:tr>
          </w:tbl>
          <w:p w14:paraId="7022A2DB" w14:textId="77777777" w:rsidR="00B20660" w:rsidRDefault="00B20660" w:rsidP="007D2374">
            <w:pPr>
              <w:jc w:val="center"/>
              <w:rPr>
                <w:rFonts w:ascii="Times New Roman" w:eastAsia="Times New Roman" w:hAnsi="Times New Roman" w:cs="Times New Roman"/>
                <w:sz w:val="20"/>
                <w:szCs w:val="20"/>
              </w:rPr>
            </w:pPr>
          </w:p>
        </w:tc>
      </w:tr>
    </w:tbl>
    <w:p w14:paraId="4501E888" w14:textId="77777777" w:rsidR="006F4BDE" w:rsidRDefault="006F4BDE" w:rsidP="00D25FFB">
      <w:pPr>
        <w:rPr>
          <w:rFonts w:ascii="Arial" w:hAnsi="Arial" w:cs="Arial"/>
          <w:sz w:val="2"/>
          <w:szCs w:val="2"/>
        </w:rPr>
      </w:pPr>
    </w:p>
    <w:p w14:paraId="130CBF51" w14:textId="276CE890" w:rsidR="00BF56BB" w:rsidRPr="00BE7FC7" w:rsidRDefault="00F27327" w:rsidP="00BE7FC7">
      <w:pPr>
        <w:jc w:val="both"/>
        <w:rPr>
          <w:rStyle w:val="Strong"/>
          <w:rFonts w:ascii="Georgia" w:hAnsi="Georgia" w:cs="Arial"/>
          <w:sz w:val="28"/>
          <w:szCs w:val="28"/>
        </w:rPr>
      </w:pPr>
      <w:r w:rsidRPr="00BE7FC7">
        <w:rPr>
          <w:rStyle w:val="Strong"/>
          <w:rFonts w:ascii="Georgia" w:hAnsi="Georgia" w:cs="Arial"/>
          <w:sz w:val="28"/>
          <w:szCs w:val="28"/>
        </w:rPr>
        <w:t xml:space="preserve">ERVAS </w:t>
      </w:r>
      <w:r w:rsidR="0098044A" w:rsidRPr="00BE7FC7">
        <w:rPr>
          <w:rFonts w:ascii="Georgia" w:eastAsia="Times New Roman" w:hAnsi="Georgia" w:cs="Arial"/>
          <w:sz w:val="28"/>
          <w:szCs w:val="28"/>
        </w:rPr>
        <w:t xml:space="preserve">have a number of events and training courses taking place (you can click the date or time to book a place): </w:t>
      </w:r>
      <w:r w:rsidRPr="00BE7FC7">
        <w:rPr>
          <w:rStyle w:val="Strong"/>
          <w:rFonts w:ascii="Georgia" w:hAnsi="Georgia" w:cs="Arial"/>
          <w:sz w:val="28"/>
          <w:szCs w:val="28"/>
        </w:rPr>
        <w:t xml:space="preserve"> </w:t>
      </w:r>
    </w:p>
    <w:p w14:paraId="0BB2790E" w14:textId="6032C9E5" w:rsidR="00F27327" w:rsidRPr="00BE7FC7" w:rsidRDefault="00F27327">
      <w:pPr>
        <w:numPr>
          <w:ilvl w:val="0"/>
          <w:numId w:val="2"/>
        </w:numPr>
        <w:spacing w:before="100" w:beforeAutospacing="1" w:after="100" w:afterAutospacing="1" w:line="360" w:lineRule="auto"/>
        <w:jc w:val="both"/>
        <w:rPr>
          <w:rFonts w:ascii="Georgia" w:eastAsia="Times New Roman" w:hAnsi="Georgia" w:cs="Arial"/>
          <w:sz w:val="28"/>
          <w:szCs w:val="28"/>
        </w:rPr>
      </w:pPr>
      <w:r w:rsidRPr="00BE7FC7">
        <w:rPr>
          <w:rFonts w:ascii="Georgia" w:eastAsia="Times New Roman" w:hAnsi="Georgia" w:cs="Arial"/>
          <w:sz w:val="28"/>
          <w:szCs w:val="28"/>
        </w:rPr>
        <w:t xml:space="preserve">Level 3 Award in First Aid at Work (initial) - </w:t>
      </w:r>
      <w:hyperlink r:id="rId36" w:tgtFrame="_blank" w:history="1">
        <w:r w:rsidRPr="00BE7FC7">
          <w:rPr>
            <w:rStyle w:val="Hyperlink"/>
            <w:rFonts w:ascii="Georgia" w:eastAsia="Times New Roman" w:hAnsi="Georgia" w:cs="Arial"/>
            <w:color w:val="auto"/>
            <w:sz w:val="28"/>
            <w:szCs w:val="28"/>
          </w:rPr>
          <w:t>Wednesday 29 March at 9:30 am</w:t>
        </w:r>
      </w:hyperlink>
    </w:p>
    <w:p w14:paraId="2504FCDA" w14:textId="77777777" w:rsidR="00F27327" w:rsidRPr="00BE7FC7" w:rsidRDefault="00F27327">
      <w:pPr>
        <w:numPr>
          <w:ilvl w:val="0"/>
          <w:numId w:val="2"/>
        </w:numPr>
        <w:spacing w:before="100" w:beforeAutospacing="1" w:after="100" w:afterAutospacing="1" w:line="360" w:lineRule="auto"/>
        <w:jc w:val="both"/>
        <w:rPr>
          <w:rFonts w:ascii="Georgia" w:eastAsia="Times New Roman" w:hAnsi="Georgia" w:cs="Arial"/>
          <w:sz w:val="28"/>
          <w:szCs w:val="28"/>
        </w:rPr>
      </w:pPr>
      <w:r w:rsidRPr="00BE7FC7">
        <w:rPr>
          <w:rFonts w:ascii="Georgia" w:eastAsia="Times New Roman" w:hAnsi="Georgia" w:cs="Arial"/>
          <w:sz w:val="28"/>
          <w:szCs w:val="28"/>
        </w:rPr>
        <w:t xml:space="preserve">Level 2 Award in Mental Health in the Workplace - </w:t>
      </w:r>
      <w:hyperlink r:id="rId37" w:tgtFrame="_blank" w:history="1">
        <w:r w:rsidRPr="00BE7FC7">
          <w:rPr>
            <w:rStyle w:val="Hyperlink"/>
            <w:rFonts w:ascii="Georgia" w:eastAsia="Times New Roman" w:hAnsi="Georgia" w:cs="Arial"/>
            <w:color w:val="auto"/>
            <w:sz w:val="28"/>
            <w:szCs w:val="28"/>
          </w:rPr>
          <w:t>Friday 24 March at 9:30 am</w:t>
        </w:r>
      </w:hyperlink>
    </w:p>
    <w:p w14:paraId="0365746E" w14:textId="2DBF9624" w:rsidR="00BF56BB" w:rsidRPr="00BE7FC7" w:rsidRDefault="0098044A">
      <w:pPr>
        <w:numPr>
          <w:ilvl w:val="0"/>
          <w:numId w:val="2"/>
        </w:numPr>
        <w:spacing w:before="100" w:beforeAutospacing="1" w:after="100" w:afterAutospacing="1" w:line="360" w:lineRule="auto"/>
        <w:jc w:val="both"/>
        <w:rPr>
          <w:rStyle w:val="Strong"/>
          <w:rFonts w:ascii="Georgia" w:eastAsia="Times New Roman" w:hAnsi="Georgia" w:cs="Arial"/>
          <w:b w:val="0"/>
          <w:bCs w:val="0"/>
          <w:sz w:val="28"/>
          <w:szCs w:val="28"/>
        </w:rPr>
      </w:pPr>
      <w:r w:rsidRPr="00BE7FC7">
        <w:rPr>
          <w:rStyle w:val="Strong"/>
          <w:rFonts w:ascii="Georgia" w:eastAsia="Times New Roman" w:hAnsi="Georgia" w:cs="Arial"/>
          <w:sz w:val="28"/>
          <w:szCs w:val="28"/>
        </w:rPr>
        <w:t>**NEW**</w:t>
      </w:r>
      <w:r w:rsidRPr="00BE7FC7">
        <w:rPr>
          <w:rFonts w:ascii="Georgia" w:eastAsia="Times New Roman" w:hAnsi="Georgia" w:cs="Arial"/>
          <w:sz w:val="28"/>
          <w:szCs w:val="28"/>
        </w:rPr>
        <w:t xml:space="preserve"> Cyber Security Training for Small Charities - </w:t>
      </w:r>
      <w:hyperlink r:id="rId38" w:tgtFrame="_blank" w:history="1">
        <w:r w:rsidRPr="00BE7FC7">
          <w:rPr>
            <w:rStyle w:val="Hyperlink"/>
            <w:rFonts w:ascii="Georgia" w:eastAsia="Times New Roman" w:hAnsi="Georgia" w:cs="Arial"/>
            <w:color w:val="auto"/>
            <w:sz w:val="28"/>
            <w:szCs w:val="28"/>
          </w:rPr>
          <w:t>Monday 27 March at 1 pm</w:t>
        </w:r>
      </w:hyperlink>
    </w:p>
    <w:p w14:paraId="6D82A199" w14:textId="77777777" w:rsidR="00677246" w:rsidRDefault="00677246" w:rsidP="00BE7FC7">
      <w:pPr>
        <w:jc w:val="both"/>
        <w:rPr>
          <w:rStyle w:val="Strong"/>
          <w:rFonts w:ascii="Georgia" w:hAnsi="Georgia" w:cs="Arial"/>
          <w:sz w:val="28"/>
          <w:szCs w:val="28"/>
        </w:rPr>
      </w:pPr>
    </w:p>
    <w:p w14:paraId="6B9A9C8F" w14:textId="75B9A1D7" w:rsidR="00BF56BB" w:rsidRPr="00BE7FC7" w:rsidRDefault="00D25FFB" w:rsidP="00BE7FC7">
      <w:pPr>
        <w:jc w:val="both"/>
        <w:rPr>
          <w:rFonts w:ascii="Georgia" w:hAnsi="Georgia" w:cs="Arial"/>
          <w:b/>
          <w:bCs/>
          <w:sz w:val="28"/>
          <w:szCs w:val="28"/>
        </w:rPr>
      </w:pPr>
      <w:r w:rsidRPr="00BE7FC7">
        <w:rPr>
          <w:rStyle w:val="Strong"/>
          <w:rFonts w:ascii="Georgia" w:hAnsi="Georgia" w:cs="Arial"/>
          <w:sz w:val="28"/>
          <w:szCs w:val="28"/>
        </w:rPr>
        <w:t>VANL Events &amp; Training</w:t>
      </w:r>
    </w:p>
    <w:p w14:paraId="19F0F4CD" w14:textId="77777777" w:rsidR="00D25FFB" w:rsidRPr="00BE7FC7" w:rsidRDefault="00D25FFB" w:rsidP="00BE7FC7">
      <w:pPr>
        <w:jc w:val="both"/>
        <w:rPr>
          <w:rFonts w:ascii="Georgia" w:hAnsi="Georgia" w:cs="Arial"/>
          <w:sz w:val="28"/>
          <w:szCs w:val="28"/>
        </w:rPr>
      </w:pPr>
      <w:r w:rsidRPr="00BE7FC7">
        <w:rPr>
          <w:rFonts w:ascii="Georgia" w:hAnsi="Georgia" w:cs="Arial"/>
          <w:sz w:val="28"/>
          <w:szCs w:val="28"/>
        </w:rPr>
        <w:lastRenderedPageBreak/>
        <w:t>We have a number of events and training courses taking place (you can click the date or time to book a place):</w:t>
      </w:r>
    </w:p>
    <w:p w14:paraId="797615A1" w14:textId="753E1716" w:rsidR="00D25FFB" w:rsidRPr="00BE7FC7" w:rsidRDefault="00D25FFB">
      <w:pPr>
        <w:numPr>
          <w:ilvl w:val="0"/>
          <w:numId w:val="1"/>
        </w:numPr>
        <w:spacing w:after="0" w:line="240" w:lineRule="auto"/>
        <w:jc w:val="both"/>
        <w:rPr>
          <w:rStyle w:val="Hyperlink"/>
          <w:rFonts w:ascii="Georgia" w:hAnsi="Georgia" w:cs="Arial"/>
          <w:color w:val="auto"/>
          <w:sz w:val="28"/>
          <w:szCs w:val="28"/>
          <w:u w:val="none"/>
        </w:rPr>
      </w:pPr>
      <w:r w:rsidRPr="00BE7FC7">
        <w:rPr>
          <w:rStyle w:val="Strong"/>
          <w:rFonts w:ascii="Georgia" w:hAnsi="Georgia" w:cs="Arial"/>
          <w:sz w:val="28"/>
          <w:szCs w:val="28"/>
        </w:rPr>
        <w:t xml:space="preserve">Guide to Governance; Setting up your organisation and trustee roles/responsibilities - </w:t>
      </w:r>
      <w:hyperlink r:id="rId39" w:tgtFrame="_blank" w:history="1">
        <w:r w:rsidRPr="00BE7FC7">
          <w:rPr>
            <w:rStyle w:val="Hyperlink"/>
            <w:rFonts w:ascii="Georgia" w:hAnsi="Georgia" w:cs="Arial"/>
            <w:color w:val="auto"/>
            <w:sz w:val="28"/>
            <w:szCs w:val="28"/>
          </w:rPr>
          <w:t>15th May at 1pm - 3pm</w:t>
        </w:r>
      </w:hyperlink>
    </w:p>
    <w:p w14:paraId="7ED6976F" w14:textId="06E3BD9C" w:rsidR="005B147A" w:rsidRPr="00BE7FC7" w:rsidRDefault="00D25FFB">
      <w:pPr>
        <w:numPr>
          <w:ilvl w:val="0"/>
          <w:numId w:val="1"/>
        </w:numPr>
        <w:spacing w:after="0" w:line="240" w:lineRule="auto"/>
        <w:ind w:left="785"/>
        <w:jc w:val="both"/>
        <w:rPr>
          <w:rFonts w:ascii="Georgia" w:hAnsi="Georgia" w:cs="Arial"/>
          <w:sz w:val="28"/>
          <w:szCs w:val="28"/>
        </w:rPr>
      </w:pPr>
      <w:bookmarkStart w:id="3" w:name="_Hlk127950240"/>
      <w:r w:rsidRPr="00BE7FC7">
        <w:rPr>
          <w:rStyle w:val="Strong"/>
          <w:rFonts w:ascii="Georgia" w:hAnsi="Georgia" w:cs="Arial"/>
          <w:sz w:val="28"/>
          <w:szCs w:val="28"/>
        </w:rPr>
        <w:t xml:space="preserve">Guide to Governance; Managing your charity- </w:t>
      </w:r>
      <w:hyperlink r:id="rId40" w:tgtFrame="_blank" w:history="1">
        <w:r w:rsidRPr="00BE7FC7">
          <w:rPr>
            <w:rStyle w:val="Hyperlink"/>
            <w:rFonts w:ascii="Georgia" w:hAnsi="Georgia" w:cs="Arial"/>
            <w:color w:val="auto"/>
            <w:sz w:val="28"/>
            <w:szCs w:val="28"/>
          </w:rPr>
          <w:t>22nd May at 1pm - 3pm</w:t>
        </w:r>
      </w:hyperlink>
    </w:p>
    <w:tbl>
      <w:tblPr>
        <w:tblW w:w="5872" w:type="pct"/>
        <w:tblCellMar>
          <w:left w:w="0" w:type="dxa"/>
          <w:right w:w="0" w:type="dxa"/>
        </w:tblCellMar>
        <w:tblLook w:val="04A0" w:firstRow="1" w:lastRow="0" w:firstColumn="1" w:lastColumn="0" w:noHBand="0" w:noVBand="1"/>
      </w:tblPr>
      <w:tblGrid>
        <w:gridCol w:w="10189"/>
        <w:gridCol w:w="411"/>
      </w:tblGrid>
      <w:tr w:rsidR="00BE7FC7" w:rsidRPr="00BE7FC7" w14:paraId="163B5D49" w14:textId="77777777" w:rsidTr="0143E29C">
        <w:trPr>
          <w:gridAfter w:val="1"/>
          <w:wAfter w:w="411" w:type="dxa"/>
        </w:trPr>
        <w:tc>
          <w:tcPr>
            <w:tcW w:w="0" w:type="auto"/>
            <w:tcMar>
              <w:top w:w="180" w:type="dxa"/>
              <w:left w:w="240" w:type="dxa"/>
              <w:bottom w:w="180" w:type="dxa"/>
              <w:right w:w="240" w:type="dxa"/>
            </w:tcMar>
          </w:tcPr>
          <w:bookmarkEnd w:id="3"/>
          <w:p w14:paraId="5D5576DC" w14:textId="09442B98" w:rsidR="00D25FFB" w:rsidRPr="00BE7FC7" w:rsidRDefault="00D25FFB" w:rsidP="00BE7FC7">
            <w:pPr>
              <w:jc w:val="both"/>
              <w:rPr>
                <w:rFonts w:ascii="Georgia" w:hAnsi="Georgia" w:cs="Arial"/>
                <w:sz w:val="28"/>
                <w:szCs w:val="28"/>
              </w:rPr>
            </w:pPr>
            <w:r w:rsidRPr="00BE7FC7">
              <w:rPr>
                <w:rStyle w:val="Strong"/>
                <w:rFonts w:ascii="Georgia" w:hAnsi="Georgia" w:cs="Arial"/>
                <w:sz w:val="28"/>
                <w:szCs w:val="28"/>
              </w:rPr>
              <w:t>First Round of FREE social enterprise workshops announced</w:t>
            </w:r>
            <w:r w:rsidR="00D30DE5" w:rsidRPr="00BE7FC7">
              <w:rPr>
                <w:rStyle w:val="Strong"/>
                <w:rFonts w:ascii="Georgia" w:hAnsi="Georgia" w:cs="Arial"/>
                <w:sz w:val="28"/>
                <w:szCs w:val="28"/>
              </w:rPr>
              <w:t>.</w:t>
            </w:r>
          </w:p>
          <w:p w14:paraId="32BDC737" w14:textId="77777777" w:rsidR="00D25FFB" w:rsidRPr="00BE7FC7" w:rsidRDefault="00D25FFB" w:rsidP="00BE7FC7">
            <w:pPr>
              <w:jc w:val="both"/>
              <w:rPr>
                <w:rFonts w:ascii="Georgia" w:hAnsi="Georgia" w:cs="Arial"/>
                <w:sz w:val="28"/>
                <w:szCs w:val="28"/>
              </w:rPr>
            </w:pPr>
            <w:r w:rsidRPr="00BE7FC7">
              <w:rPr>
                <w:rFonts w:ascii="Georgia" w:hAnsi="Georgia" w:cs="Arial"/>
                <w:sz w:val="28"/>
                <w:szCs w:val="28"/>
              </w:rPr>
              <w:t>CERT CIC have been commissioned by the HEY Business Growth Hub to deliver a programme of free workshops specifically designed to meet the needs of third sector organisations.</w:t>
            </w:r>
          </w:p>
          <w:p w14:paraId="7D1AFBC1" w14:textId="77777777" w:rsidR="00D25FFB" w:rsidRPr="00BE7FC7" w:rsidRDefault="00D25FFB" w:rsidP="00BE7FC7">
            <w:pPr>
              <w:jc w:val="both"/>
              <w:rPr>
                <w:rFonts w:ascii="Georgia" w:hAnsi="Georgia" w:cs="Arial"/>
                <w:sz w:val="28"/>
                <w:szCs w:val="28"/>
              </w:rPr>
            </w:pPr>
            <w:r w:rsidRPr="00BE7FC7">
              <w:rPr>
                <w:rFonts w:ascii="Georgia" w:hAnsi="Georgia" w:cs="Arial"/>
                <w:sz w:val="28"/>
                <w:szCs w:val="28"/>
              </w:rPr>
              <w:t>Our first programme is being delivered on the South Bank and a similar programme is currently being planned for delivery in Hull.</w:t>
            </w:r>
          </w:p>
          <w:p w14:paraId="72B38289" w14:textId="7F2DFCB7" w:rsidR="00D25FFB" w:rsidRPr="00BE7FC7" w:rsidRDefault="00D25FFB" w:rsidP="00BE7FC7">
            <w:pPr>
              <w:jc w:val="both"/>
              <w:rPr>
                <w:rFonts w:ascii="Georgia" w:hAnsi="Georgia" w:cs="Arial"/>
                <w:sz w:val="28"/>
                <w:szCs w:val="28"/>
              </w:rPr>
            </w:pPr>
            <w:r w:rsidRPr="00BE7FC7">
              <w:rPr>
                <w:rFonts w:ascii="Georgia" w:hAnsi="Georgia" w:cs="Arial"/>
                <w:sz w:val="28"/>
                <w:szCs w:val="28"/>
              </w:rPr>
              <w:t>Events are open to any organisation based in the Humber - no need to wait for workshops in your area.</w:t>
            </w:r>
            <w:r w:rsidR="00D30DE5" w:rsidRPr="00BE7FC7">
              <w:rPr>
                <w:rFonts w:ascii="Georgia" w:hAnsi="Georgia" w:cs="Arial"/>
                <w:sz w:val="28"/>
                <w:szCs w:val="28"/>
              </w:rPr>
              <w:t xml:space="preserve"> </w:t>
            </w:r>
            <w:r w:rsidRPr="00BE7FC7">
              <w:rPr>
                <w:rFonts w:ascii="Georgia" w:hAnsi="Georgia" w:cs="Arial"/>
                <w:sz w:val="28"/>
                <w:szCs w:val="28"/>
              </w:rPr>
              <w:t>All the workshops are delivered by Directors of CERT CIC who have been delivering support to social business for over 25 years.</w:t>
            </w:r>
          </w:p>
          <w:p w14:paraId="6BA3A426" w14:textId="77777777" w:rsidR="00D25FFB" w:rsidRPr="00BE7FC7" w:rsidRDefault="00D25FFB" w:rsidP="00BE7FC7">
            <w:pPr>
              <w:jc w:val="both"/>
              <w:rPr>
                <w:rFonts w:ascii="Georgia" w:hAnsi="Georgia" w:cs="Arial"/>
                <w:sz w:val="28"/>
                <w:szCs w:val="28"/>
              </w:rPr>
            </w:pPr>
            <w:r w:rsidRPr="00BE7FC7">
              <w:rPr>
                <w:rFonts w:ascii="Georgia" w:hAnsi="Georgia" w:cs="Arial"/>
                <w:sz w:val="28"/>
                <w:szCs w:val="28"/>
              </w:rPr>
              <w:t>The first programme is offering:</w:t>
            </w:r>
          </w:p>
          <w:p w14:paraId="2DD6C3D1" w14:textId="77777777" w:rsidR="00D25FFB" w:rsidRPr="00BE7FC7" w:rsidRDefault="00D25FFB" w:rsidP="00BE7FC7">
            <w:pPr>
              <w:jc w:val="both"/>
              <w:rPr>
                <w:rFonts w:ascii="Georgia" w:hAnsi="Georgia" w:cs="Arial"/>
                <w:sz w:val="28"/>
                <w:szCs w:val="28"/>
              </w:rPr>
            </w:pPr>
            <w:r w:rsidRPr="00BE7FC7">
              <w:rPr>
                <w:rFonts w:ascii="Georgia" w:hAnsi="Georgia" w:cs="Arial"/>
                <w:sz w:val="28"/>
                <w:szCs w:val="28"/>
              </w:rPr>
              <w:t xml:space="preserve">Wednesday 12th April 2023 – </w:t>
            </w:r>
            <w:r w:rsidRPr="00BE7FC7">
              <w:rPr>
                <w:rStyle w:val="Strong"/>
                <w:rFonts w:ascii="Georgia" w:hAnsi="Georgia" w:cs="Arial"/>
                <w:sz w:val="28"/>
                <w:szCs w:val="28"/>
              </w:rPr>
              <w:t>SROI – Capturing, Managing &amp; Developing Income From Social Value You Create</w:t>
            </w:r>
          </w:p>
          <w:p w14:paraId="23230431" w14:textId="77777777" w:rsidR="00D25FFB" w:rsidRPr="00BE7FC7" w:rsidRDefault="00000000" w:rsidP="00BE7FC7">
            <w:pPr>
              <w:jc w:val="both"/>
              <w:rPr>
                <w:rFonts w:ascii="Georgia" w:hAnsi="Georgia" w:cs="Arial"/>
                <w:sz w:val="28"/>
                <w:szCs w:val="28"/>
              </w:rPr>
            </w:pPr>
            <w:hyperlink r:id="rId41" w:history="1">
              <w:r w:rsidR="00D25FFB" w:rsidRPr="00BE7FC7">
                <w:rPr>
                  <w:rStyle w:val="Hyperlink"/>
                  <w:rFonts w:ascii="Georgia" w:hAnsi="Georgia" w:cs="Arial"/>
                  <w:color w:val="auto"/>
                  <w:sz w:val="28"/>
                  <w:szCs w:val="28"/>
                </w:rPr>
                <w:t>https://www.eventbrite.co.uk/e/526496674727</w:t>
              </w:r>
            </w:hyperlink>
          </w:p>
          <w:p w14:paraId="58D248B0" w14:textId="77777777" w:rsidR="00D25FFB" w:rsidRPr="00BE7FC7" w:rsidRDefault="00D25FFB" w:rsidP="00BE7FC7">
            <w:pPr>
              <w:pStyle w:val="last-child2"/>
              <w:jc w:val="both"/>
              <w:rPr>
                <w:rFonts w:ascii="Georgia" w:hAnsi="Georgia" w:cs="Arial"/>
                <w:color w:val="auto"/>
                <w:sz w:val="28"/>
                <w:szCs w:val="28"/>
              </w:rPr>
            </w:pPr>
            <w:r w:rsidRPr="00BE7FC7">
              <w:rPr>
                <w:rFonts w:ascii="Georgia" w:hAnsi="Georgia" w:cs="Arial"/>
                <w:color w:val="auto"/>
                <w:sz w:val="28"/>
                <w:szCs w:val="28"/>
              </w:rPr>
              <w:t>Places are limited, so early booking is recommended - please let us know if you need to cancel so that your place can be made available to someone else.</w:t>
            </w:r>
          </w:p>
        </w:tc>
      </w:tr>
      <w:tr w:rsidR="00D25FFB" w14:paraId="61D698E4" w14:textId="77777777" w:rsidTr="0143E29C">
        <w:trPr>
          <w:gridAfter w:val="1"/>
          <w:wAfter w:w="411" w:type="dxa"/>
        </w:trPr>
        <w:tc>
          <w:tcPr>
            <w:tcW w:w="0" w:type="auto"/>
            <w:hideMark/>
          </w:tcPr>
          <w:p w14:paraId="2B15B956" w14:textId="210034E2" w:rsidR="0143E29C" w:rsidRDefault="0143E29C" w:rsidP="0143E29C">
            <w:pPr>
              <w:spacing w:line="257" w:lineRule="auto"/>
              <w:jc w:val="center"/>
            </w:pPr>
            <w:r w:rsidRPr="0143E29C">
              <w:rPr>
                <w:rFonts w:ascii="Helvetica" w:eastAsia="Helvetica" w:hAnsi="Helvetica" w:cs="Helvetica"/>
                <w:b/>
                <w:bCs/>
                <w:color w:val="000000" w:themeColor="text1"/>
                <w:sz w:val="47"/>
                <w:szCs w:val="47"/>
              </w:rPr>
              <w:t xml:space="preserve"> </w:t>
            </w:r>
          </w:p>
          <w:p w14:paraId="7593D053" w14:textId="0BA1778F" w:rsidR="0143E29C" w:rsidRDefault="0143E29C" w:rsidP="0143E29C">
            <w:pPr>
              <w:spacing w:line="257" w:lineRule="auto"/>
              <w:jc w:val="center"/>
            </w:pPr>
            <w:r w:rsidRPr="0143E29C">
              <w:rPr>
                <w:rFonts w:ascii="Helvetica" w:eastAsia="Helvetica" w:hAnsi="Helvetica" w:cs="Helvetica"/>
                <w:b/>
                <w:bCs/>
                <w:color w:val="000000" w:themeColor="text1"/>
                <w:sz w:val="47"/>
                <w:szCs w:val="47"/>
              </w:rPr>
              <w:t>Free cyber security training available to charities</w:t>
            </w:r>
          </w:p>
        </w:tc>
      </w:tr>
      <w:tr w:rsidR="00380C0C" w14:paraId="626092FA" w14:textId="77777777" w:rsidTr="00BB52CD">
        <w:tc>
          <w:tcPr>
            <w:tcW w:w="10600" w:type="dxa"/>
            <w:gridSpan w:val="2"/>
            <w:tcMar>
              <w:top w:w="135" w:type="dxa"/>
              <w:left w:w="270" w:type="dxa"/>
              <w:bottom w:w="135" w:type="dxa"/>
              <w:right w:w="270" w:type="dxa"/>
            </w:tcMar>
            <w:vAlign w:val="center"/>
            <w:hideMark/>
          </w:tcPr>
          <w:p w14:paraId="0D013220" w14:textId="00101903" w:rsidR="0143E29C" w:rsidRPr="00CB300A" w:rsidRDefault="0143E29C" w:rsidP="0143E29C">
            <w:pPr>
              <w:spacing w:line="257" w:lineRule="auto"/>
              <w:rPr>
                <w:rFonts w:ascii="Georgia" w:hAnsi="Georgia"/>
                <w:sz w:val="28"/>
                <w:szCs w:val="28"/>
              </w:rPr>
            </w:pPr>
            <w:r w:rsidRPr="00CB300A">
              <w:rPr>
                <w:rFonts w:ascii="Georgia" w:eastAsia="Helvetica" w:hAnsi="Georgia" w:cs="Helvetica"/>
                <w:sz w:val="28"/>
                <w:szCs w:val="28"/>
              </w:rPr>
              <w:t>As small charities and community groups increased their digital presence to adapt to the COVID-19 pandemic, the risk of cyber-attacks also increased.</w:t>
            </w:r>
          </w:p>
          <w:p w14:paraId="5A1537E7" w14:textId="7F87A0C0" w:rsidR="0143E29C" w:rsidRPr="00CB300A" w:rsidRDefault="0143E29C" w:rsidP="0143E29C">
            <w:pPr>
              <w:spacing w:line="257" w:lineRule="auto"/>
              <w:rPr>
                <w:rFonts w:ascii="Georgia" w:hAnsi="Georgia"/>
                <w:sz w:val="28"/>
                <w:szCs w:val="28"/>
              </w:rPr>
            </w:pPr>
            <w:r w:rsidRPr="00CB300A">
              <w:rPr>
                <w:rFonts w:ascii="Georgia" w:eastAsia="Helvetica" w:hAnsi="Georgia" w:cs="Helvetica"/>
                <w:sz w:val="28"/>
                <w:szCs w:val="28"/>
              </w:rPr>
              <w:t xml:space="preserve"> Join us at our free training session, where your local trainers will help you understand the content through real life examples, videos and, most importantly, by removing the jargon that can make cyber security seem difficult to understand.</w:t>
            </w:r>
          </w:p>
          <w:p w14:paraId="48A876A3" w14:textId="112ED313" w:rsidR="0143E29C" w:rsidRPr="00CB300A" w:rsidRDefault="0143E29C" w:rsidP="0143E29C">
            <w:pPr>
              <w:spacing w:line="257" w:lineRule="auto"/>
              <w:rPr>
                <w:rFonts w:ascii="Georgia" w:hAnsi="Georgia"/>
                <w:sz w:val="28"/>
                <w:szCs w:val="28"/>
              </w:rPr>
            </w:pPr>
            <w:r w:rsidRPr="00CB300A">
              <w:rPr>
                <w:rFonts w:ascii="Georgia" w:eastAsia="Helvetica" w:hAnsi="Georgia" w:cs="Helvetica"/>
                <w:sz w:val="28"/>
                <w:szCs w:val="28"/>
              </w:rPr>
              <w:t xml:space="preserve"> By the end of the session, you will understand why small charities are at risk of different types of cyber-attack, be aware of practical steps you can take to avoid </w:t>
            </w:r>
            <w:r w:rsidRPr="00CB300A">
              <w:rPr>
                <w:rFonts w:ascii="Georgia" w:eastAsia="Helvetica" w:hAnsi="Georgia" w:cs="Helvetica"/>
                <w:sz w:val="28"/>
                <w:szCs w:val="28"/>
              </w:rPr>
              <w:lastRenderedPageBreak/>
              <w:t>cyber-attack, and know what to do in the event of a cyber-attack on your organisation.</w:t>
            </w:r>
          </w:p>
          <w:p w14:paraId="26ED5792" w14:textId="4C6433FA" w:rsidR="0143E29C" w:rsidRPr="00CB300A" w:rsidRDefault="0143E29C" w:rsidP="0143E29C">
            <w:pPr>
              <w:spacing w:line="257" w:lineRule="auto"/>
              <w:rPr>
                <w:rFonts w:ascii="Georgia" w:hAnsi="Georgia"/>
                <w:sz w:val="28"/>
                <w:szCs w:val="28"/>
              </w:rPr>
            </w:pPr>
            <w:r w:rsidRPr="00CB300A">
              <w:rPr>
                <w:rFonts w:ascii="Georgia" w:eastAsia="Helvetica" w:hAnsi="Georgia" w:cs="Helvetica"/>
                <w:sz w:val="28"/>
                <w:szCs w:val="28"/>
              </w:rPr>
              <w:t xml:space="preserve"> We have 3 sessions planned for this course (click the date/time to view the correct booking form):</w:t>
            </w:r>
          </w:p>
          <w:p w14:paraId="2917B74C" w14:textId="361AFDA6" w:rsidR="0143E29C" w:rsidRPr="00CB300A" w:rsidRDefault="00000000">
            <w:pPr>
              <w:pStyle w:val="ListParagraph"/>
              <w:numPr>
                <w:ilvl w:val="0"/>
                <w:numId w:val="3"/>
              </w:numPr>
              <w:tabs>
                <w:tab w:val="left" w:pos="0"/>
                <w:tab w:val="left" w:pos="720"/>
              </w:tabs>
              <w:rPr>
                <w:rFonts w:ascii="Georgia" w:eastAsia="Helvetica" w:hAnsi="Georgia" w:cs="Helvetica"/>
                <w:sz w:val="28"/>
                <w:szCs w:val="28"/>
                <w:u w:val="single"/>
              </w:rPr>
            </w:pPr>
            <w:hyperlink r:id="rId42">
              <w:r w:rsidR="0143E29C" w:rsidRPr="00CB300A">
                <w:rPr>
                  <w:rStyle w:val="Hyperlink"/>
                  <w:rFonts w:ascii="Georgia" w:eastAsia="Helvetica" w:hAnsi="Georgia" w:cs="Helvetica"/>
                  <w:color w:val="auto"/>
                  <w:sz w:val="28"/>
                  <w:szCs w:val="28"/>
                </w:rPr>
                <w:t>Thursday 2 March at 10 am</w:t>
              </w:r>
            </w:hyperlink>
          </w:p>
          <w:p w14:paraId="7016176E" w14:textId="7D24CDDF" w:rsidR="0143E29C" w:rsidRPr="00CB300A" w:rsidRDefault="00000000">
            <w:pPr>
              <w:pStyle w:val="ListParagraph"/>
              <w:numPr>
                <w:ilvl w:val="0"/>
                <w:numId w:val="3"/>
              </w:numPr>
              <w:tabs>
                <w:tab w:val="left" w:pos="0"/>
                <w:tab w:val="left" w:pos="720"/>
              </w:tabs>
              <w:rPr>
                <w:rFonts w:ascii="Georgia" w:eastAsia="Helvetica" w:hAnsi="Georgia" w:cs="Helvetica"/>
                <w:sz w:val="28"/>
                <w:szCs w:val="28"/>
                <w:u w:val="single"/>
              </w:rPr>
            </w:pPr>
            <w:hyperlink r:id="rId43">
              <w:r w:rsidR="0143E29C" w:rsidRPr="00CB300A">
                <w:rPr>
                  <w:rStyle w:val="Hyperlink"/>
                  <w:rFonts w:ascii="Georgia" w:eastAsia="Helvetica" w:hAnsi="Georgia" w:cs="Helvetica"/>
                  <w:color w:val="auto"/>
                  <w:sz w:val="28"/>
                  <w:szCs w:val="28"/>
                </w:rPr>
                <w:t>Monday 27 March at 1 pm</w:t>
              </w:r>
            </w:hyperlink>
          </w:p>
          <w:p w14:paraId="4807BA9B" w14:textId="26A75D63" w:rsidR="0143E29C" w:rsidRPr="00CB300A" w:rsidRDefault="00000000">
            <w:pPr>
              <w:pStyle w:val="ListParagraph"/>
              <w:numPr>
                <w:ilvl w:val="0"/>
                <w:numId w:val="3"/>
              </w:numPr>
              <w:tabs>
                <w:tab w:val="left" w:pos="0"/>
                <w:tab w:val="left" w:pos="720"/>
              </w:tabs>
              <w:rPr>
                <w:rFonts w:ascii="Georgia" w:eastAsia="Helvetica" w:hAnsi="Georgia" w:cs="Helvetica"/>
                <w:sz w:val="28"/>
                <w:szCs w:val="28"/>
                <w:u w:val="single"/>
              </w:rPr>
            </w:pPr>
            <w:hyperlink r:id="rId44">
              <w:r w:rsidR="0143E29C" w:rsidRPr="00CB300A">
                <w:rPr>
                  <w:rStyle w:val="Hyperlink"/>
                  <w:rFonts w:ascii="Georgia" w:eastAsia="Helvetica" w:hAnsi="Georgia" w:cs="Helvetica"/>
                  <w:color w:val="auto"/>
                  <w:sz w:val="28"/>
                  <w:szCs w:val="28"/>
                </w:rPr>
                <w:t>Tuesday 18 April at 10 am</w:t>
              </w:r>
            </w:hyperlink>
          </w:p>
          <w:p w14:paraId="2964EF72" w14:textId="004AAC14" w:rsidR="0143E29C" w:rsidRPr="00CB300A" w:rsidRDefault="0143E29C" w:rsidP="0143E29C">
            <w:pPr>
              <w:spacing w:line="257" w:lineRule="auto"/>
              <w:rPr>
                <w:rFonts w:ascii="Georgia" w:hAnsi="Georgia"/>
                <w:sz w:val="28"/>
                <w:szCs w:val="28"/>
              </w:rPr>
            </w:pPr>
            <w:r w:rsidRPr="00CB300A">
              <w:rPr>
                <w:rFonts w:ascii="Georgia" w:eastAsia="Helvetica" w:hAnsi="Georgia" w:cs="Helvetica"/>
                <w:sz w:val="28"/>
                <w:szCs w:val="28"/>
              </w:rPr>
              <w:t xml:space="preserve"> </w:t>
            </w:r>
          </w:p>
          <w:p w14:paraId="244EFB91" w14:textId="77777777" w:rsidR="0143E29C" w:rsidRPr="00CB300A" w:rsidRDefault="0143E29C">
            <w:pPr>
              <w:rPr>
                <w:rStyle w:val="Hyperlink"/>
                <w:rFonts w:ascii="Georgia" w:eastAsia="Helvetica" w:hAnsi="Georgia" w:cs="Helvetica"/>
                <w:color w:val="auto"/>
                <w:sz w:val="28"/>
                <w:szCs w:val="28"/>
              </w:rPr>
            </w:pPr>
            <w:r w:rsidRPr="00CB300A">
              <w:rPr>
                <w:rFonts w:ascii="Georgia" w:eastAsia="Helvetica" w:hAnsi="Georgia" w:cs="Helvetica"/>
                <w:sz w:val="28"/>
                <w:szCs w:val="28"/>
              </w:rPr>
              <w:t>The sessions will take place via zoom and are open to all charities and community groups within East Riding of Yorkshire, Hull and Northern Lincolnshire</w:t>
            </w:r>
            <w:r w:rsidRPr="00F22E41">
              <w:rPr>
                <w:rFonts w:ascii="Georgia" w:eastAsia="Helvetica" w:hAnsi="Georgia" w:cs="Helvetica"/>
                <w:sz w:val="28"/>
                <w:szCs w:val="28"/>
              </w:rPr>
              <w:t xml:space="preserve">. </w:t>
            </w:r>
            <w:hyperlink r:id="rId45">
              <w:r w:rsidRPr="00F22E41">
                <w:rPr>
                  <w:rStyle w:val="Hyperlink"/>
                  <w:rFonts w:ascii="Georgia" w:eastAsia="Helvetica" w:hAnsi="Georgia" w:cs="Helvetica"/>
                  <w:color w:val="auto"/>
                  <w:sz w:val="28"/>
                  <w:szCs w:val="28"/>
                </w:rPr>
                <w:t>Book Your Place</w:t>
              </w:r>
            </w:hyperlink>
          </w:p>
          <w:p w14:paraId="5329F46E" w14:textId="77777777" w:rsidR="00BB52CD" w:rsidRPr="00E3019F" w:rsidRDefault="00BB52CD" w:rsidP="00BB52CD">
            <w:pPr>
              <w:pStyle w:val="xxxmsonormal"/>
              <w:rPr>
                <w:rFonts w:ascii="Georgia" w:hAnsi="Georgia"/>
                <w:sz w:val="28"/>
                <w:szCs w:val="28"/>
              </w:rPr>
            </w:pPr>
            <w:r w:rsidRPr="00E3019F">
              <w:rPr>
                <w:rFonts w:ascii="Georgia" w:hAnsi="Georgia" w:cs="Arial"/>
                <w:b/>
                <w:bCs/>
                <w:sz w:val="28"/>
                <w:szCs w:val="28"/>
              </w:rPr>
              <w:t xml:space="preserve">NEW - Opportunity for Veterans to train to deliver a Help for Hero’s Course </w:t>
            </w:r>
          </w:p>
          <w:p w14:paraId="0B92FA1A" w14:textId="5A486948" w:rsidR="00BB52CD" w:rsidRDefault="00BB52CD" w:rsidP="00BB52CD">
            <w:pPr>
              <w:pStyle w:val="xxxmsonormal"/>
              <w:rPr>
                <w:rFonts w:ascii="Georgia" w:hAnsi="Georgia" w:cs="Arial"/>
                <w:sz w:val="28"/>
                <w:szCs w:val="28"/>
              </w:rPr>
            </w:pPr>
            <w:r w:rsidRPr="00E3019F">
              <w:rPr>
                <w:rFonts w:ascii="Georgia" w:hAnsi="Georgia" w:cs="Arial"/>
                <w:sz w:val="28"/>
                <w:szCs w:val="28"/>
              </w:rPr>
              <w:t>The Recovery College is looking for a Veteran</w:t>
            </w:r>
            <w:r w:rsidRPr="00E3019F">
              <w:rPr>
                <w:rFonts w:ascii="Georgia" w:hAnsi="Georgia" w:cs="Arial"/>
                <w:b/>
                <w:bCs/>
                <w:sz w:val="28"/>
                <w:szCs w:val="28"/>
              </w:rPr>
              <w:t xml:space="preserve"> </w:t>
            </w:r>
            <w:r w:rsidRPr="00E3019F">
              <w:rPr>
                <w:rFonts w:ascii="Georgia" w:hAnsi="Georgia" w:cs="Arial"/>
                <w:sz w:val="28"/>
                <w:szCs w:val="28"/>
              </w:rPr>
              <w:t>to co-deliver (paid), in an Expert by Experience capacity, a Help for Hero’s Veteran’s course. There is a four day training course, 13</w:t>
            </w:r>
            <w:r w:rsidRPr="00E3019F">
              <w:rPr>
                <w:rFonts w:ascii="Georgia" w:hAnsi="Georgia" w:cs="Arial"/>
                <w:sz w:val="28"/>
                <w:szCs w:val="28"/>
                <w:vertAlign w:val="superscript"/>
              </w:rPr>
              <w:t>th</w:t>
            </w:r>
            <w:r w:rsidRPr="00E3019F">
              <w:rPr>
                <w:rFonts w:ascii="Georgia" w:hAnsi="Georgia" w:cs="Arial"/>
                <w:sz w:val="28"/>
                <w:szCs w:val="28"/>
              </w:rPr>
              <w:t>-16</w:t>
            </w:r>
            <w:r w:rsidRPr="00E3019F">
              <w:rPr>
                <w:rFonts w:ascii="Georgia" w:hAnsi="Georgia" w:cs="Arial"/>
                <w:sz w:val="28"/>
                <w:szCs w:val="28"/>
                <w:vertAlign w:val="superscript"/>
              </w:rPr>
              <w:t>th</w:t>
            </w:r>
            <w:r w:rsidRPr="00E3019F">
              <w:rPr>
                <w:rFonts w:ascii="Georgia" w:hAnsi="Georgia" w:cs="Arial"/>
                <w:sz w:val="28"/>
                <w:szCs w:val="28"/>
              </w:rPr>
              <w:t xml:space="preserve"> March in York, to qualify to deliver this training. The Recovery College Team are attending and your expenses would be covered. Once a qualified team we are looking at face to face delivery via the Recovery College – initially around 2-3 times annually (TBC)  If you are a Veteran, know a Veteran who may be interested or have any clients / service users you think may be keen to know more please contact </w:t>
            </w:r>
            <w:hyperlink r:id="rId46" w:history="1">
              <w:r w:rsidRPr="00E3019F">
                <w:rPr>
                  <w:rStyle w:val="Hyperlink"/>
                  <w:rFonts w:ascii="Georgia" w:hAnsi="Georgia" w:cs="Arial"/>
                  <w:color w:val="auto"/>
                  <w:sz w:val="28"/>
                  <w:szCs w:val="28"/>
                </w:rPr>
                <w:t>fernanda.marbrow1@nhs.net</w:t>
              </w:r>
            </w:hyperlink>
            <w:r w:rsidRPr="00E3019F">
              <w:rPr>
                <w:rFonts w:ascii="Georgia" w:hAnsi="Georgia" w:cs="Arial"/>
                <w:sz w:val="28"/>
                <w:szCs w:val="28"/>
              </w:rPr>
              <w:t xml:space="preserve"> for further details.</w:t>
            </w:r>
          </w:p>
          <w:p w14:paraId="276E74D0" w14:textId="53841E9C" w:rsidR="00E27B0D" w:rsidRDefault="00E27B0D" w:rsidP="00E27B0D">
            <w:pPr>
              <w:pStyle w:val="xxxmsonormal"/>
              <w:rPr>
                <w:rFonts w:ascii="Georgia" w:hAnsi="Georgia"/>
                <w:sz w:val="28"/>
                <w:szCs w:val="28"/>
                <w:u w:val="single"/>
              </w:rPr>
            </w:pPr>
          </w:p>
          <w:p w14:paraId="0E9738B7" w14:textId="77777777" w:rsidR="00E27B0D" w:rsidRPr="00E27B0D" w:rsidRDefault="00E27B0D" w:rsidP="00E27B0D">
            <w:pPr>
              <w:pStyle w:val="xxxmsonormal"/>
              <w:rPr>
                <w:rFonts w:ascii="Georgia" w:hAnsi="Georgia"/>
                <w:sz w:val="28"/>
                <w:szCs w:val="28"/>
              </w:rPr>
            </w:pPr>
          </w:p>
          <w:p w14:paraId="13CA9704" w14:textId="5A67897D" w:rsidR="00E27B0D" w:rsidRDefault="00E27B0D" w:rsidP="00BB52CD">
            <w:pPr>
              <w:pStyle w:val="xxxmsonormal"/>
              <w:rPr>
                <w:rFonts w:ascii="Georgia" w:hAnsi="Georgia"/>
                <w:sz w:val="28"/>
                <w:szCs w:val="28"/>
              </w:rPr>
            </w:pPr>
            <w:r>
              <w:rPr>
                <w:rFonts w:eastAsia="Times New Roman"/>
                <w:noProof/>
              </w:rPr>
              <w:lastRenderedPageBreak/>
              <w:drawing>
                <wp:inline distT="0" distB="0" distL="0" distR="0" wp14:anchorId="5112656A" wp14:editId="1120DF36">
                  <wp:extent cx="5368803" cy="5883965"/>
                  <wp:effectExtent l="0" t="0" r="3810" b="2540"/>
                  <wp:docPr id="8" name="Picture 8"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with medium confidenc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398082" cy="5916053"/>
                          </a:xfrm>
                          <a:prstGeom prst="rect">
                            <a:avLst/>
                          </a:prstGeom>
                          <a:noFill/>
                          <a:ln>
                            <a:noFill/>
                          </a:ln>
                        </pic:spPr>
                      </pic:pic>
                    </a:graphicData>
                  </a:graphic>
                </wp:inline>
              </w:drawing>
            </w:r>
          </w:p>
          <w:p w14:paraId="2FE963D4" w14:textId="0D89D319" w:rsidR="00E27B0D" w:rsidRDefault="00E27B0D" w:rsidP="00BB52CD">
            <w:pPr>
              <w:pStyle w:val="xxxmsonormal"/>
              <w:rPr>
                <w:rFonts w:ascii="Georgia" w:hAnsi="Georgia"/>
                <w:sz w:val="28"/>
                <w:szCs w:val="28"/>
              </w:rPr>
            </w:pPr>
          </w:p>
          <w:p w14:paraId="7B7425FE" w14:textId="77777777" w:rsidR="00B34C99" w:rsidRPr="00F22E41" w:rsidRDefault="00B34C99" w:rsidP="00BB52CD">
            <w:pPr>
              <w:pStyle w:val="xxxmsonormal"/>
              <w:rPr>
                <w:rFonts w:ascii="Georgia" w:hAnsi="Georgia"/>
                <w:sz w:val="28"/>
                <w:szCs w:val="28"/>
              </w:rPr>
            </w:pPr>
          </w:p>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B34C99" w:rsidRPr="00F22E41" w14:paraId="4E115CB2" w14:textId="77777777" w:rsidTr="004047C3">
              <w:tc>
                <w:tcPr>
                  <w:tcW w:w="8460" w:type="dxa"/>
                  <w:tcMar>
                    <w:top w:w="0" w:type="dxa"/>
                    <w:left w:w="135" w:type="dxa"/>
                    <w:bottom w:w="0" w:type="dxa"/>
                    <w:right w:w="135" w:type="dxa"/>
                  </w:tcMar>
                  <w:hideMark/>
                </w:tcPr>
                <w:p w14:paraId="17A56FF4" w14:textId="426DD999" w:rsidR="00B34C99" w:rsidRPr="00F22E41" w:rsidRDefault="00B34C99" w:rsidP="00B34C99">
                  <w:pPr>
                    <w:spacing w:line="360" w:lineRule="auto"/>
                    <w:rPr>
                      <w:rFonts w:ascii="Georgia" w:eastAsia="Times New Roman" w:hAnsi="Georgia" w:cs="Helvetica"/>
                      <w:sz w:val="28"/>
                      <w:szCs w:val="28"/>
                    </w:rPr>
                  </w:pPr>
                  <w:r w:rsidRPr="00F22E41">
                    <w:rPr>
                      <w:rFonts w:ascii="Georgia" w:eastAsia="Times New Roman" w:hAnsi="Georgia" w:cs="Helvetica"/>
                      <w:sz w:val="28"/>
                      <w:szCs w:val="28"/>
                    </w:rPr>
                    <w:t xml:space="preserve"> </w:t>
                  </w:r>
                  <w:r w:rsidRPr="00F22E41">
                    <w:rPr>
                      <w:rFonts w:ascii="Georgia" w:eastAsia="Times New Roman" w:hAnsi="Georgia" w:cs="Helvetica"/>
                      <w:b/>
                      <w:bCs/>
                      <w:sz w:val="28"/>
                      <w:szCs w:val="28"/>
                    </w:rPr>
                    <w:t>Funding Fayre</w:t>
                  </w:r>
                </w:p>
                <w:p w14:paraId="52753D3E" w14:textId="77777777" w:rsidR="00B34C99" w:rsidRPr="00F22E41" w:rsidRDefault="00B34C99" w:rsidP="00F22E41">
                  <w:pPr>
                    <w:pStyle w:val="NoSpacing"/>
                    <w:rPr>
                      <w:rFonts w:ascii="Georgia" w:hAnsi="Georgia"/>
                      <w:sz w:val="28"/>
                      <w:szCs w:val="28"/>
                    </w:rPr>
                  </w:pPr>
                  <w:r w:rsidRPr="00F22E41">
                    <w:rPr>
                      <w:rFonts w:ascii="Georgia" w:hAnsi="Georgia"/>
                      <w:sz w:val="28"/>
                      <w:szCs w:val="28"/>
                    </w:rPr>
                    <w:t>The date of the event is Wednesday 29th March 2023.</w:t>
                  </w:r>
                  <w:r w:rsidRPr="00F22E41">
                    <w:rPr>
                      <w:rFonts w:ascii="Georgia" w:hAnsi="Georgia"/>
                      <w:sz w:val="28"/>
                      <w:szCs w:val="28"/>
                    </w:rPr>
                    <w:br/>
                  </w:r>
                  <w:r w:rsidRPr="00F22E41">
                    <w:rPr>
                      <w:rFonts w:ascii="Georgia" w:hAnsi="Georgia"/>
                      <w:sz w:val="28"/>
                      <w:szCs w:val="28"/>
                    </w:rPr>
                    <w:br/>
                    <w:t>If you want to attend the funding fair please use the links below to book. If you have issues booking please contact us and we can assist you with this.</w:t>
                  </w:r>
                  <w:r w:rsidRPr="00F22E41">
                    <w:rPr>
                      <w:rFonts w:ascii="Georgia" w:hAnsi="Georgia"/>
                      <w:sz w:val="28"/>
                      <w:szCs w:val="28"/>
                    </w:rPr>
                    <w:br/>
                  </w:r>
                  <w:r w:rsidRPr="00F22E41">
                    <w:rPr>
                      <w:rFonts w:ascii="Georgia" w:hAnsi="Georgia"/>
                      <w:sz w:val="28"/>
                      <w:szCs w:val="28"/>
                    </w:rPr>
                    <w:br/>
                    <w:t>Please find attached, the booking links are as follows:</w:t>
                  </w:r>
                  <w:r w:rsidRPr="00F22E41">
                    <w:rPr>
                      <w:rFonts w:ascii="Georgia" w:hAnsi="Georgia"/>
                      <w:sz w:val="28"/>
                      <w:szCs w:val="28"/>
                    </w:rPr>
                    <w:br/>
                    <w:t xml:space="preserve">Main Fair &amp; workshops: </w:t>
                  </w:r>
                  <w:hyperlink r:id="rId48" w:tgtFrame="_blank" w:history="1">
                    <w:r w:rsidRPr="00F22E41">
                      <w:rPr>
                        <w:rStyle w:val="Hyperlink"/>
                        <w:rFonts w:ascii="Georgia" w:eastAsia="Times New Roman" w:hAnsi="Georgia" w:cs="Helvetica"/>
                        <w:color w:val="auto"/>
                        <w:sz w:val="28"/>
                        <w:szCs w:val="28"/>
                      </w:rPr>
                      <w:t>https://www.eventbrite.co.uk/.../funding-fair-tickets...</w:t>
                    </w:r>
                  </w:hyperlink>
                  <w:r w:rsidRPr="00F22E41">
                    <w:rPr>
                      <w:rFonts w:ascii="Georgia" w:hAnsi="Georgia"/>
                      <w:sz w:val="28"/>
                      <w:szCs w:val="28"/>
                    </w:rPr>
                    <w:br/>
                  </w:r>
                  <w:r w:rsidRPr="00F22E41">
                    <w:rPr>
                      <w:rFonts w:ascii="Georgia" w:hAnsi="Georgia"/>
                      <w:sz w:val="28"/>
                      <w:szCs w:val="28"/>
                    </w:rPr>
                    <w:lastRenderedPageBreak/>
                    <w:t xml:space="preserve">Funding Surgeries: </w:t>
                  </w:r>
                  <w:hyperlink r:id="rId49" w:tgtFrame="_blank" w:history="1">
                    <w:r w:rsidRPr="00F22E41">
                      <w:rPr>
                        <w:rStyle w:val="Hyperlink"/>
                        <w:rFonts w:ascii="Georgia" w:eastAsia="Times New Roman" w:hAnsi="Georgia" w:cs="Helvetica"/>
                        <w:color w:val="auto"/>
                        <w:sz w:val="28"/>
                        <w:szCs w:val="28"/>
                      </w:rPr>
                      <w:t>https://www.eventbrite.co.uk/.../funding-fair-surgeries...</w:t>
                    </w:r>
                  </w:hyperlink>
                  <w:r w:rsidRPr="00F22E41">
                    <w:rPr>
                      <w:rFonts w:ascii="Georgia" w:hAnsi="Georgia"/>
                      <w:sz w:val="28"/>
                      <w:szCs w:val="28"/>
                    </w:rPr>
                    <w:t xml:space="preserve"> </w:t>
                  </w:r>
                </w:p>
                <w:p w14:paraId="309FC717" w14:textId="77777777" w:rsidR="00F22E41" w:rsidRDefault="00F22E41" w:rsidP="00F22E41">
                  <w:pPr>
                    <w:spacing w:after="0" w:line="360" w:lineRule="auto"/>
                    <w:rPr>
                      <w:rFonts w:ascii="Georgia" w:eastAsia="Times New Roman" w:hAnsi="Georgia" w:cs="Helvetica"/>
                      <w:b/>
                      <w:bCs/>
                      <w:color w:val="222222"/>
                      <w:sz w:val="28"/>
                      <w:szCs w:val="28"/>
                      <w:lang w:eastAsia="en-GB"/>
                    </w:rPr>
                  </w:pPr>
                </w:p>
                <w:p w14:paraId="79D9375D" w14:textId="6D855F24" w:rsidR="00B34C99" w:rsidRPr="00B34C99" w:rsidRDefault="00B34C99" w:rsidP="00F22E41">
                  <w:pPr>
                    <w:spacing w:after="0" w:line="360" w:lineRule="auto"/>
                    <w:rPr>
                      <w:rFonts w:ascii="Georgia" w:eastAsia="Times New Roman" w:hAnsi="Georgia" w:cs="Helvetica"/>
                      <w:b/>
                      <w:bCs/>
                      <w:color w:val="222222"/>
                      <w:sz w:val="28"/>
                      <w:szCs w:val="28"/>
                      <w:lang w:eastAsia="en-GB"/>
                    </w:rPr>
                  </w:pPr>
                  <w:r w:rsidRPr="00B34C99">
                    <w:rPr>
                      <w:rFonts w:ascii="Georgia" w:eastAsia="Times New Roman" w:hAnsi="Georgia" w:cs="Helvetica"/>
                      <w:b/>
                      <w:bCs/>
                      <w:color w:val="222222"/>
                      <w:sz w:val="28"/>
                      <w:szCs w:val="28"/>
                      <w:lang w:eastAsia="en-GB"/>
                    </w:rPr>
                    <w:t>MENTAL HEALTH MATCH FUNDING</w:t>
                  </w:r>
                </w:p>
                <w:p w14:paraId="5BC2750D" w14:textId="7CA57D1E" w:rsidR="00B34C99" w:rsidRPr="00F22E41" w:rsidRDefault="00B34C99" w:rsidP="00F22E41">
                  <w:pPr>
                    <w:pStyle w:val="NoSpacing"/>
                    <w:rPr>
                      <w:rFonts w:ascii="Georgia" w:hAnsi="Georgia"/>
                      <w:sz w:val="28"/>
                      <w:szCs w:val="28"/>
                    </w:rPr>
                  </w:pPr>
                  <w:r w:rsidRPr="00F22E41">
                    <w:rPr>
                      <w:rFonts w:ascii="Georgia" w:hAnsi="Georgia"/>
                      <w:sz w:val="28"/>
                      <w:szCs w:val="28"/>
                      <w:lang w:eastAsia="en-GB"/>
                    </w:rPr>
                    <w:t>We are just getting in touch to share some exciting news: we have just opened applications for our new match-funding campaign: Mental Health Match Fund 2023.</w:t>
                  </w:r>
                  <w:r w:rsidRPr="00F22E41">
                    <w:rPr>
                      <w:rFonts w:ascii="Georgia" w:hAnsi="Georgia"/>
                      <w:sz w:val="28"/>
                      <w:szCs w:val="28"/>
                      <w:lang w:eastAsia="en-GB"/>
                    </w:rPr>
                    <w:br/>
                  </w:r>
                  <w:r w:rsidRPr="00F22E41">
                    <w:rPr>
                      <w:rFonts w:ascii="Georgia" w:hAnsi="Georgia"/>
                      <w:sz w:val="28"/>
                      <w:szCs w:val="28"/>
                      <w:lang w:eastAsia="en-GB"/>
                    </w:rPr>
                    <w:br/>
                    <w:t xml:space="preserve">78% of people say the cost of living crisis is impacting mental health – worse for those with existing mental health problems. Our Mental Health Match Fund is designed specifically for charities improving mental health as part of their work. The Mental Health Match Fund 2023 will run from </w:t>
                  </w:r>
                  <w:r w:rsidRPr="00F22E41">
                    <w:rPr>
                      <w:rFonts w:ascii="Georgia" w:hAnsi="Georgia" w:cs="Calibri"/>
                      <w:b/>
                      <w:bCs/>
                      <w:sz w:val="28"/>
                      <w:szCs w:val="28"/>
                      <w:lang w:eastAsia="en-GB"/>
                    </w:rPr>
                    <w:t>Monday 15th May until Monday 22nd May</w:t>
                  </w:r>
                  <w:r w:rsidRPr="00F22E41">
                    <w:rPr>
                      <w:rFonts w:ascii="Georgia" w:hAnsi="Georgia"/>
                      <w:sz w:val="28"/>
                      <w:szCs w:val="28"/>
                      <w:lang w:eastAsia="en-GB"/>
                    </w:rPr>
                    <w:t>. This an opportunity for charities to come together and shine a light on their work as part of this match funding campaign taking place over Mental Health Awareness Week.</w:t>
                  </w:r>
                  <w:r w:rsidRPr="00F22E41">
                    <w:rPr>
                      <w:rFonts w:ascii="Georgia" w:hAnsi="Georgia"/>
                      <w:sz w:val="28"/>
                      <w:szCs w:val="28"/>
                      <w:lang w:eastAsia="en-GB"/>
                    </w:rPr>
                    <w:br/>
                    <w:t xml:space="preserve">Charities can apply for three tiers of match funding - £2,500, £5,000, or £10,000. For full details on the eligibility criteria for this campaign, please visit the </w:t>
                  </w:r>
                  <w:hyperlink r:id="rId50" w:tgtFrame="_blank" w:history="1">
                    <w:r w:rsidRPr="00F22E41">
                      <w:rPr>
                        <w:rFonts w:ascii="Georgia" w:hAnsi="Georgia"/>
                        <w:color w:val="007C89"/>
                        <w:sz w:val="28"/>
                        <w:szCs w:val="28"/>
                        <w:u w:val="single"/>
                        <w:lang w:eastAsia="en-GB"/>
                      </w:rPr>
                      <w:t>Mental Health Match Fund page</w:t>
                    </w:r>
                  </w:hyperlink>
                  <w:r w:rsidRPr="00F22E41">
                    <w:rPr>
                      <w:rFonts w:ascii="Georgia" w:hAnsi="Georgia"/>
                      <w:sz w:val="28"/>
                      <w:szCs w:val="28"/>
                      <w:lang w:eastAsia="en-GB"/>
                    </w:rPr>
                    <w:t>.</w:t>
                  </w:r>
                  <w:r w:rsidRPr="00F22E41">
                    <w:rPr>
                      <w:rFonts w:ascii="Georgia" w:hAnsi="Georgia"/>
                      <w:sz w:val="28"/>
                      <w:szCs w:val="28"/>
                      <w:lang w:eastAsia="en-GB"/>
                    </w:rPr>
                    <w:br/>
                  </w:r>
                  <w:r w:rsidRPr="00F22E41">
                    <w:rPr>
                      <w:rFonts w:ascii="Georgia" w:hAnsi="Georgia"/>
                      <w:sz w:val="28"/>
                      <w:szCs w:val="28"/>
                      <w:lang w:eastAsia="en-GB"/>
                    </w:rPr>
                    <w:br/>
                    <w:t xml:space="preserve">Applications are </w:t>
                  </w:r>
                  <w:r w:rsidRPr="00F22E41">
                    <w:rPr>
                      <w:rFonts w:ascii="Georgia" w:hAnsi="Georgia" w:cs="Calibri"/>
                      <w:b/>
                      <w:bCs/>
                      <w:sz w:val="28"/>
                      <w:szCs w:val="28"/>
                      <w:lang w:eastAsia="en-GB"/>
                    </w:rPr>
                    <w:t>now open and close at 5pm on Friday 24th March</w:t>
                  </w:r>
                  <w:r w:rsidRPr="00F22E41">
                    <w:rPr>
                      <w:rFonts w:ascii="Georgia" w:hAnsi="Georgia"/>
                      <w:sz w:val="28"/>
                      <w:szCs w:val="28"/>
                      <w:lang w:eastAsia="en-GB"/>
                    </w:rPr>
                    <w:t xml:space="preserve">. You can find further information on the campaign and how to apply on the </w:t>
                  </w:r>
                  <w:hyperlink r:id="rId51" w:tgtFrame="_blank" w:history="1">
                    <w:r w:rsidRPr="00F22E41">
                      <w:rPr>
                        <w:rFonts w:ascii="Georgia" w:hAnsi="Georgia"/>
                        <w:color w:val="007C89"/>
                        <w:sz w:val="28"/>
                        <w:szCs w:val="28"/>
                        <w:u w:val="single"/>
                        <w:lang w:eastAsia="en-GB"/>
                      </w:rPr>
                      <w:t>Mental Health Match Fund page</w:t>
                    </w:r>
                  </w:hyperlink>
                  <w:r w:rsidRPr="00F22E41">
                    <w:rPr>
                      <w:rFonts w:ascii="Georgia" w:hAnsi="Georgia"/>
                      <w:sz w:val="28"/>
                      <w:szCs w:val="28"/>
                      <w:lang w:eastAsia="en-GB"/>
                    </w:rPr>
                    <w:t>. We greatly encourage charities to apply as soon as possible. Don’t delay; submit your application as soon as you can!</w:t>
                  </w:r>
                  <w:r w:rsidRPr="00F22E41">
                    <w:rPr>
                      <w:rFonts w:ascii="Georgia" w:hAnsi="Georgia"/>
                      <w:sz w:val="28"/>
                      <w:szCs w:val="28"/>
                      <w:lang w:eastAsia="en-GB"/>
                    </w:rPr>
                    <w:br/>
                  </w:r>
                  <w:r w:rsidRPr="00F22E41">
                    <w:rPr>
                      <w:rFonts w:ascii="Georgia" w:hAnsi="Georgia"/>
                      <w:sz w:val="28"/>
                      <w:szCs w:val="28"/>
                      <w:lang w:eastAsia="en-GB"/>
                    </w:rPr>
                    <w:br/>
                    <w:t xml:space="preserve">If you have any questions, please contact us at </w:t>
                  </w:r>
                  <w:hyperlink r:id="rId52" w:history="1">
                    <w:r w:rsidRPr="00F22E41">
                      <w:rPr>
                        <w:rFonts w:ascii="Georgia" w:hAnsi="Georgia"/>
                        <w:color w:val="007C89"/>
                        <w:sz w:val="28"/>
                        <w:szCs w:val="28"/>
                        <w:u w:val="single"/>
                        <w:lang w:eastAsia="en-GB"/>
                      </w:rPr>
                      <w:t>hello@thebiggive.org.uk</w:t>
                    </w:r>
                  </w:hyperlink>
                  <w:r w:rsidRPr="00F22E41">
                    <w:rPr>
                      <w:rFonts w:ascii="Georgia" w:hAnsi="Georgia"/>
                      <w:sz w:val="28"/>
                      <w:szCs w:val="28"/>
                      <w:lang w:eastAsia="en-GB"/>
                    </w:rPr>
                    <w:t>.</w:t>
                  </w:r>
                </w:p>
              </w:tc>
            </w:tr>
          </w:tbl>
          <w:p w14:paraId="613B7A9A" w14:textId="3666E011" w:rsidR="00E27B0D" w:rsidRDefault="00E27B0D" w:rsidP="00BB52CD">
            <w:pPr>
              <w:pStyle w:val="xxxmsonormal"/>
              <w:rPr>
                <w:rFonts w:ascii="Georgia" w:hAnsi="Georgia"/>
                <w:sz w:val="28"/>
                <w:szCs w:val="28"/>
              </w:rPr>
            </w:pPr>
          </w:p>
          <w:p w14:paraId="23AEABCB" w14:textId="77777777" w:rsidR="00B34C99" w:rsidRPr="00E3019F" w:rsidRDefault="00B34C99" w:rsidP="00BB52CD">
            <w:pPr>
              <w:pStyle w:val="xxxmsonormal"/>
              <w:rPr>
                <w:rFonts w:ascii="Georgia" w:hAnsi="Georgia"/>
                <w:sz w:val="28"/>
                <w:szCs w:val="28"/>
              </w:rPr>
            </w:pPr>
          </w:p>
          <w:p w14:paraId="19C0CD77" w14:textId="01FD2F1E" w:rsidR="00BB52CD" w:rsidRPr="00BB52CD" w:rsidRDefault="00BB52CD" w:rsidP="00BB52CD">
            <w:pPr>
              <w:pStyle w:val="xxxmsonormal"/>
              <w:rPr>
                <w:rFonts w:ascii="Arial" w:hAnsi="Arial" w:cs="Arial"/>
                <w:color w:val="000000"/>
                <w:sz w:val="24"/>
                <w:szCs w:val="24"/>
              </w:rPr>
            </w:pPr>
          </w:p>
        </w:tc>
      </w:tr>
    </w:tbl>
    <w:p w14:paraId="5E16E97F" w14:textId="77777777" w:rsidR="00BB52CD" w:rsidRDefault="00BB52CD" w:rsidP="006F4BDE">
      <w:pPr>
        <w:rPr>
          <w:rFonts w:ascii="Baskerville Old Face" w:eastAsia="Baskerville Old Face" w:hAnsi="Baskerville Old Face" w:cs="Baskerville Old Face"/>
          <w:sz w:val="24"/>
          <w:szCs w:val="24"/>
        </w:rPr>
      </w:pPr>
    </w:p>
    <w:tbl>
      <w:tblPr>
        <w:tblW w:w="9900" w:type="dxa"/>
        <w:jc w:val="center"/>
        <w:tblCellSpacing w:w="67" w:type="dxa"/>
        <w:shd w:val="clear" w:color="auto" w:fill="B2A2C7"/>
        <w:tblCellMar>
          <w:left w:w="135" w:type="dxa"/>
          <w:right w:w="135" w:type="dxa"/>
        </w:tblCellMar>
        <w:tblLook w:val="04A0" w:firstRow="1" w:lastRow="0" w:firstColumn="1" w:lastColumn="0" w:noHBand="0" w:noVBand="1"/>
      </w:tblPr>
      <w:tblGrid>
        <w:gridCol w:w="9900"/>
      </w:tblGrid>
      <w:tr w:rsidR="00184E80" w14:paraId="6FF7B38D" w14:textId="77777777" w:rsidTr="176E7769">
        <w:trPr>
          <w:tblCellSpacing w:w="67" w:type="dxa"/>
          <w:jc w:val="center"/>
        </w:trPr>
        <w:tc>
          <w:tcPr>
            <w:tcW w:w="0" w:type="auto"/>
            <w:shd w:val="clear" w:color="auto" w:fill="B2A2C7"/>
            <w:vAlign w:val="center"/>
            <w:hideMark/>
          </w:tcPr>
          <w:p w14:paraId="32E756BF" w14:textId="343E94A3" w:rsidR="00184E80" w:rsidRPr="00184E80" w:rsidRDefault="00D47947" w:rsidP="00D47947">
            <w:pPr>
              <w:rPr>
                <w:rFonts w:ascii="Arial" w:eastAsia="Times New Roman" w:hAnsi="Arial" w:cs="Arial"/>
                <w:b/>
                <w:bCs/>
                <w:color w:val="3F3F3F"/>
                <w:sz w:val="33"/>
                <w:szCs w:val="33"/>
              </w:rPr>
            </w:pPr>
            <w:bookmarkStart w:id="4" w:name="_Hlk97280738"/>
            <w:r>
              <w:rPr>
                <w:rFonts w:ascii="Arial" w:hAnsi="Arial" w:cs="Arial"/>
                <w:b/>
                <w:bCs/>
                <w:sz w:val="33"/>
                <w:szCs w:val="33"/>
              </w:rPr>
              <w:t xml:space="preserve">                                </w:t>
            </w:r>
            <w:r w:rsidR="00184E80" w:rsidRPr="00184E80">
              <w:rPr>
                <w:rFonts w:ascii="Arial" w:hAnsi="Arial" w:cs="Arial"/>
                <w:b/>
                <w:bCs/>
                <w:sz w:val="33"/>
                <w:szCs w:val="33"/>
              </w:rPr>
              <w:t>Articles</w:t>
            </w:r>
          </w:p>
        </w:tc>
      </w:tr>
    </w:tbl>
    <w:p w14:paraId="3A07A0B5" w14:textId="77777777" w:rsidR="00D25FFB" w:rsidRDefault="00D25FFB" w:rsidP="00DF5E0C">
      <w:pPr>
        <w:rPr>
          <w:rFonts w:ascii="Arial" w:hAnsi="Arial" w:cs="Arial"/>
          <w:sz w:val="24"/>
          <w:szCs w:val="24"/>
        </w:rPr>
      </w:pPr>
    </w:p>
    <w:p w14:paraId="0B0736A9" w14:textId="4640ABB2" w:rsidR="00DF5E0C" w:rsidRPr="00E3019F" w:rsidRDefault="00D25FFB" w:rsidP="00DF5E0C">
      <w:pPr>
        <w:rPr>
          <w:rFonts w:ascii="Georgia" w:hAnsi="Georgia" w:cs="Arial"/>
          <w:b/>
          <w:bCs/>
          <w:sz w:val="28"/>
          <w:szCs w:val="28"/>
        </w:rPr>
      </w:pPr>
      <w:r w:rsidRPr="00E3019F">
        <w:rPr>
          <w:rFonts w:ascii="Georgia" w:hAnsi="Georgia" w:cs="Arial"/>
          <w:b/>
          <w:bCs/>
          <w:sz w:val="28"/>
          <w:szCs w:val="28"/>
        </w:rPr>
        <w:t xml:space="preserve">UK Men’s Sheds </w:t>
      </w:r>
      <w:r w:rsidR="00DF5E0C" w:rsidRPr="00E3019F">
        <w:rPr>
          <w:rFonts w:ascii="Georgia" w:hAnsi="Georgia" w:cs="Arial"/>
          <w:b/>
          <w:bCs/>
          <w:sz w:val="28"/>
          <w:szCs w:val="28"/>
        </w:rPr>
        <w:t xml:space="preserve">Shed of the Year Award 2023 nominations are now open! </w:t>
      </w:r>
    </w:p>
    <w:p w14:paraId="61335EA6" w14:textId="6F485DBA" w:rsidR="00DF5E0C" w:rsidRPr="00E3019F" w:rsidRDefault="00DF5E0C" w:rsidP="00DF5E0C">
      <w:pPr>
        <w:rPr>
          <w:rFonts w:ascii="Georgia" w:hAnsi="Georgia" w:cs="Arial"/>
          <w:sz w:val="28"/>
          <w:szCs w:val="28"/>
        </w:rPr>
      </w:pPr>
      <w:r w:rsidRPr="00E3019F">
        <w:rPr>
          <w:rFonts w:ascii="Georgia" w:hAnsi="Georgia" w:cs="Arial"/>
          <w:sz w:val="28"/>
          <w:szCs w:val="28"/>
        </w:rPr>
        <w:t xml:space="preserve">It would be great for </w:t>
      </w:r>
      <w:r w:rsidR="00D25FFB" w:rsidRPr="00E3019F">
        <w:rPr>
          <w:rFonts w:ascii="Georgia" w:hAnsi="Georgia" w:cs="Arial"/>
          <w:sz w:val="28"/>
          <w:szCs w:val="28"/>
        </w:rPr>
        <w:t>us to have a</w:t>
      </w:r>
      <w:r w:rsidRPr="00E3019F">
        <w:rPr>
          <w:rFonts w:ascii="Georgia" w:hAnsi="Georgia" w:cs="Arial"/>
          <w:sz w:val="28"/>
          <w:szCs w:val="28"/>
        </w:rPr>
        <w:t xml:space="preserve">t least one nomination for a Shed in </w:t>
      </w:r>
      <w:r w:rsidR="00D25FFB" w:rsidRPr="00E3019F">
        <w:rPr>
          <w:rFonts w:ascii="Georgia" w:hAnsi="Georgia" w:cs="Arial"/>
          <w:sz w:val="28"/>
          <w:szCs w:val="28"/>
        </w:rPr>
        <w:t>our</w:t>
      </w:r>
      <w:r w:rsidRPr="00E3019F">
        <w:rPr>
          <w:rFonts w:ascii="Georgia" w:hAnsi="Georgia" w:cs="Arial"/>
          <w:sz w:val="28"/>
          <w:szCs w:val="28"/>
        </w:rPr>
        <w:t xml:space="preserve"> area. You can of course nominate your own Shed too for any of the categories. Categories are as follows…</w:t>
      </w:r>
    </w:p>
    <w:p w14:paraId="7481D60E" w14:textId="77777777" w:rsidR="00DF5E0C" w:rsidRPr="00E3019F" w:rsidRDefault="00DF5E0C" w:rsidP="00DF5E0C">
      <w:pPr>
        <w:rPr>
          <w:rFonts w:ascii="Georgia" w:hAnsi="Georgia" w:cs="Arial"/>
          <w:sz w:val="28"/>
          <w:szCs w:val="28"/>
        </w:rPr>
      </w:pPr>
      <w:r w:rsidRPr="00E3019F">
        <w:rPr>
          <w:rFonts w:ascii="Georgia" w:hAnsi="Georgia" w:cs="Arial"/>
          <w:sz w:val="28"/>
          <w:szCs w:val="28"/>
        </w:rPr>
        <w:t>Community Project of the Year</w:t>
      </w:r>
    </w:p>
    <w:p w14:paraId="194974D9" w14:textId="77777777" w:rsidR="00D25FFB" w:rsidRPr="00E3019F" w:rsidRDefault="00DF5E0C" w:rsidP="00DF5E0C">
      <w:pPr>
        <w:rPr>
          <w:rFonts w:ascii="Georgia" w:hAnsi="Georgia" w:cs="Arial"/>
          <w:sz w:val="28"/>
          <w:szCs w:val="28"/>
        </w:rPr>
      </w:pPr>
      <w:r w:rsidRPr="00E3019F">
        <w:rPr>
          <w:rFonts w:ascii="Georgia" w:hAnsi="Georgia" w:cs="Arial"/>
          <w:sz w:val="28"/>
          <w:szCs w:val="28"/>
        </w:rPr>
        <w:lastRenderedPageBreak/>
        <w:t xml:space="preserve">Volunteer of the Year </w:t>
      </w:r>
    </w:p>
    <w:p w14:paraId="299E21A3" w14:textId="27EBB9F3" w:rsidR="00DF5E0C" w:rsidRPr="00E3019F" w:rsidRDefault="00DF5E0C" w:rsidP="00DF5E0C">
      <w:pPr>
        <w:rPr>
          <w:rFonts w:ascii="Georgia" w:hAnsi="Georgia" w:cs="Arial"/>
          <w:sz w:val="28"/>
          <w:szCs w:val="28"/>
        </w:rPr>
      </w:pPr>
      <w:r w:rsidRPr="00E3019F">
        <w:rPr>
          <w:rFonts w:ascii="Georgia" w:hAnsi="Georgia" w:cs="Arial"/>
          <w:sz w:val="28"/>
          <w:szCs w:val="28"/>
        </w:rPr>
        <w:t>Health and Wellbeing Impact</w:t>
      </w:r>
    </w:p>
    <w:p w14:paraId="33F8FAB5" w14:textId="32146CF1" w:rsidR="00DF5E0C" w:rsidRPr="00E3019F" w:rsidRDefault="00DF5E0C" w:rsidP="00DF5E0C">
      <w:pPr>
        <w:rPr>
          <w:rFonts w:ascii="Georgia" w:hAnsi="Georgia" w:cs="Arial"/>
          <w:sz w:val="28"/>
          <w:szCs w:val="28"/>
        </w:rPr>
      </w:pPr>
      <w:r w:rsidRPr="00E3019F">
        <w:rPr>
          <w:rFonts w:ascii="Georgia" w:hAnsi="Georgia" w:cs="Arial"/>
          <w:sz w:val="28"/>
          <w:szCs w:val="28"/>
        </w:rPr>
        <w:t>Shed of the Year</w:t>
      </w:r>
    </w:p>
    <w:p w14:paraId="71B6D196" w14:textId="3152883F" w:rsidR="00DF5E0C" w:rsidRPr="00E3019F" w:rsidRDefault="00DF5E0C" w:rsidP="00DF5E0C">
      <w:pPr>
        <w:rPr>
          <w:rFonts w:ascii="Georgia" w:hAnsi="Georgia" w:cs="Arial"/>
          <w:sz w:val="28"/>
          <w:szCs w:val="28"/>
        </w:rPr>
      </w:pPr>
      <w:r w:rsidRPr="00E3019F">
        <w:rPr>
          <w:rFonts w:ascii="Georgia" w:hAnsi="Georgia" w:cs="Arial"/>
          <w:sz w:val="28"/>
          <w:szCs w:val="28"/>
        </w:rPr>
        <w:t>All shortlisted Sheds will receive two tickets to our Shed of the Year Awards event. Please note this is not taking place at Shed</w:t>
      </w:r>
      <w:r w:rsidR="009278F0" w:rsidRPr="00E3019F">
        <w:rPr>
          <w:rFonts w:ascii="Georgia" w:hAnsi="Georgia" w:cs="Arial"/>
          <w:sz w:val="28"/>
          <w:szCs w:val="28"/>
        </w:rPr>
        <w:t xml:space="preserve"> </w:t>
      </w:r>
      <w:r w:rsidRPr="00E3019F">
        <w:rPr>
          <w:rFonts w:ascii="Georgia" w:hAnsi="Georgia" w:cs="Arial"/>
          <w:sz w:val="28"/>
          <w:szCs w:val="28"/>
        </w:rPr>
        <w:t>Fest – this is a separate special event which will also help us celebrate 10 years of UKMSA. The awards event will take place on Tuesday 23</w:t>
      </w:r>
      <w:r w:rsidRPr="00E3019F">
        <w:rPr>
          <w:rFonts w:ascii="Georgia" w:hAnsi="Georgia" w:cs="Arial"/>
          <w:sz w:val="28"/>
          <w:szCs w:val="28"/>
          <w:vertAlign w:val="superscript"/>
        </w:rPr>
        <w:t>rd</w:t>
      </w:r>
      <w:r w:rsidRPr="00E3019F">
        <w:rPr>
          <w:rFonts w:ascii="Georgia" w:hAnsi="Georgia" w:cs="Arial"/>
          <w:sz w:val="28"/>
          <w:szCs w:val="28"/>
        </w:rPr>
        <w:t xml:space="preserve"> May at the Palace of Westminster (Houses of Parliament).</w:t>
      </w:r>
    </w:p>
    <w:p w14:paraId="704ACF17" w14:textId="1F83F9D3" w:rsidR="00DF5E0C" w:rsidRPr="00E3019F" w:rsidRDefault="00DF5E0C" w:rsidP="00DF5E0C">
      <w:pPr>
        <w:rPr>
          <w:rFonts w:ascii="Georgia" w:hAnsi="Georgia" w:cs="Arial"/>
          <w:sz w:val="28"/>
          <w:szCs w:val="28"/>
        </w:rPr>
      </w:pPr>
      <w:r w:rsidRPr="00E3019F">
        <w:rPr>
          <w:rFonts w:ascii="Georgia" w:hAnsi="Georgia" w:cs="Arial"/>
          <w:sz w:val="28"/>
          <w:szCs w:val="28"/>
        </w:rPr>
        <w:t xml:space="preserve">Full information on criteria for each award category and instructions for nominations can be found on the attachments included.                      Best wishes and happy nominating! </w:t>
      </w:r>
    </w:p>
    <w:p w14:paraId="32EB152B" w14:textId="77777777" w:rsidR="00C46A39" w:rsidRPr="00E3019F" w:rsidRDefault="00C46A39" w:rsidP="00C46A39">
      <w:pPr>
        <w:rPr>
          <w:rFonts w:ascii="Georgia" w:hAnsi="Georgia" w:cs="Arial"/>
          <w:sz w:val="28"/>
          <w:szCs w:val="28"/>
        </w:rPr>
      </w:pPr>
    </w:p>
    <w:p w14:paraId="7F97D24E" w14:textId="03B76801" w:rsidR="00C46A39" w:rsidRPr="00E3019F" w:rsidRDefault="00C46A39" w:rsidP="00C46A39">
      <w:pPr>
        <w:rPr>
          <w:rFonts w:ascii="Georgia" w:hAnsi="Georgia" w:cs="Arial"/>
          <w:sz w:val="28"/>
          <w:szCs w:val="28"/>
        </w:rPr>
      </w:pPr>
      <w:r w:rsidRPr="00E3019F">
        <w:rPr>
          <w:rFonts w:ascii="Georgia" w:hAnsi="Georgia" w:cs="Arial"/>
          <w:sz w:val="28"/>
          <w:szCs w:val="28"/>
        </w:rPr>
        <w:t xml:space="preserve">UK </w:t>
      </w:r>
      <w:proofErr w:type="spellStart"/>
      <w:r w:rsidRPr="00E3019F">
        <w:rPr>
          <w:rFonts w:ascii="Georgia" w:hAnsi="Georgia" w:cs="Arial"/>
          <w:sz w:val="28"/>
          <w:szCs w:val="28"/>
        </w:rPr>
        <w:t>Mens</w:t>
      </w:r>
      <w:proofErr w:type="spellEnd"/>
      <w:r w:rsidRPr="00E3019F">
        <w:rPr>
          <w:rFonts w:ascii="Georgia" w:hAnsi="Georgia" w:cs="Arial"/>
          <w:sz w:val="28"/>
          <w:szCs w:val="28"/>
        </w:rPr>
        <w:t xml:space="preserve"> Sheds member offer</w:t>
      </w:r>
      <w:r w:rsidR="006F4BDE" w:rsidRPr="00E3019F">
        <w:rPr>
          <w:rFonts w:ascii="Georgia" w:hAnsi="Georgia" w:cs="Arial"/>
          <w:sz w:val="28"/>
          <w:szCs w:val="28"/>
        </w:rPr>
        <w:t>, see link below;</w:t>
      </w:r>
    </w:p>
    <w:p w14:paraId="45A88EBA" w14:textId="586B2E5F" w:rsidR="00C46A39" w:rsidRPr="00E3019F" w:rsidRDefault="00000000" w:rsidP="00DF5E0C">
      <w:pPr>
        <w:rPr>
          <w:rFonts w:ascii="Georgia" w:hAnsi="Georgia" w:cs="Arial"/>
          <w:sz w:val="28"/>
          <w:szCs w:val="28"/>
        </w:rPr>
      </w:pPr>
      <w:hyperlink r:id="rId53" w:history="1">
        <w:r w:rsidR="00C46A39" w:rsidRPr="00E3019F">
          <w:rPr>
            <w:rFonts w:ascii="Georgia" w:hAnsi="Georgia" w:cs="Arial"/>
            <w:color w:val="0000FF"/>
            <w:sz w:val="28"/>
            <w:szCs w:val="28"/>
            <w:u w:val="single"/>
          </w:rPr>
          <w:t>The latest round of FREE Ronseal Product Requests is now open (mailchi.mp)</w:t>
        </w:r>
      </w:hyperlink>
    </w:p>
    <w:p w14:paraId="7CBAED03" w14:textId="2A875A71" w:rsidR="0045459F" w:rsidRPr="006F4BDE" w:rsidRDefault="00D25FFB" w:rsidP="006F4BDE">
      <w:pPr>
        <w:pStyle w:val="Heading2"/>
        <w:spacing w:after="300" w:line="525" w:lineRule="atLeast"/>
        <w:rPr>
          <w:rFonts w:ascii="Montserrat" w:eastAsia="Times New Roman" w:hAnsi="Montserrat"/>
          <w:color w:val="0B0C0C"/>
          <w:sz w:val="24"/>
          <w:szCs w:val="24"/>
        </w:rPr>
      </w:pPr>
      <w:r>
        <w:rPr>
          <w:noProof/>
        </w:rPr>
        <w:drawing>
          <wp:inline distT="0" distB="0" distL="0" distR="0" wp14:anchorId="6DDA425D" wp14:editId="1B868A44">
            <wp:extent cx="3810635" cy="886460"/>
            <wp:effectExtent l="0" t="0" r="1841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9C5D8A-9ADB-422F-BFC4-45EBCE189644"/>
                    <pic:cNvPicPr>
                      <a:picLocks noChangeAspect="1" noChangeArrowheads="1"/>
                    </pic:cNvPicPr>
                  </pic:nvPicPr>
                  <pic:blipFill>
                    <a:blip r:embed="rId54" r:link="rId55" cstate="print">
                      <a:extLst>
                        <a:ext uri="{28A0092B-C50C-407E-A947-70E740481C1C}">
                          <a14:useLocalDpi xmlns:a14="http://schemas.microsoft.com/office/drawing/2010/main" val="0"/>
                        </a:ext>
                      </a:extLst>
                    </a:blip>
                    <a:srcRect/>
                    <a:stretch>
                      <a:fillRect/>
                    </a:stretch>
                  </pic:blipFill>
                  <pic:spPr bwMode="auto">
                    <a:xfrm>
                      <a:off x="0" y="0"/>
                      <a:ext cx="3810635" cy="886460"/>
                    </a:xfrm>
                    <a:prstGeom prst="rect">
                      <a:avLst/>
                    </a:prstGeom>
                    <a:noFill/>
                    <a:ln>
                      <a:noFill/>
                    </a:ln>
                  </pic:spPr>
                </pic:pic>
              </a:graphicData>
            </a:graphic>
          </wp:inline>
        </w:drawing>
      </w:r>
    </w:p>
    <w:tbl>
      <w:tblPr>
        <w:tblW w:w="5000" w:type="pct"/>
        <w:tblCellMar>
          <w:left w:w="0" w:type="dxa"/>
          <w:right w:w="0" w:type="dxa"/>
        </w:tblCellMar>
        <w:tblLook w:val="04A0" w:firstRow="1" w:lastRow="0" w:firstColumn="1" w:lastColumn="0" w:noHBand="0" w:noVBand="1"/>
      </w:tblPr>
      <w:tblGrid>
        <w:gridCol w:w="9026"/>
      </w:tblGrid>
      <w:tr w:rsidR="0045459F" w14:paraId="2BA0072C" w14:textId="77777777" w:rsidTr="0045459F">
        <w:tc>
          <w:tcPr>
            <w:tcW w:w="0" w:type="auto"/>
            <w:tcMar>
              <w:top w:w="135"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86"/>
            </w:tblGrid>
            <w:tr w:rsidR="0045459F" w14:paraId="1E6C6E08" w14:textId="77777777">
              <w:tc>
                <w:tcPr>
                  <w:tcW w:w="0" w:type="auto"/>
                  <w:hideMark/>
                </w:tcPr>
                <w:p w14:paraId="2E62C6AC" w14:textId="3961575A" w:rsidR="0045459F" w:rsidRDefault="0045459F">
                  <w:pPr>
                    <w:jc w:val="center"/>
                  </w:pPr>
                  <w:r>
                    <w:rPr>
                      <w:noProof/>
                    </w:rPr>
                    <w:drawing>
                      <wp:inline distT="0" distB="0" distL="0" distR="0" wp14:anchorId="2A237C42" wp14:editId="3112CD79">
                        <wp:extent cx="5361305" cy="2820035"/>
                        <wp:effectExtent l="0" t="0" r="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361305" cy="2820035"/>
                                </a:xfrm>
                                <a:prstGeom prst="rect">
                                  <a:avLst/>
                                </a:prstGeom>
                                <a:noFill/>
                                <a:ln>
                                  <a:noFill/>
                                </a:ln>
                              </pic:spPr>
                            </pic:pic>
                          </a:graphicData>
                        </a:graphic>
                      </wp:inline>
                    </w:drawing>
                  </w:r>
                </w:p>
              </w:tc>
            </w:tr>
            <w:tr w:rsidR="0045459F" w:rsidRPr="00E3019F" w14:paraId="626AD3D4" w14:textId="77777777">
              <w:tc>
                <w:tcPr>
                  <w:tcW w:w="8190" w:type="dxa"/>
                  <w:tcMar>
                    <w:top w:w="135" w:type="dxa"/>
                    <w:left w:w="270" w:type="dxa"/>
                    <w:bottom w:w="135" w:type="dxa"/>
                    <w:right w:w="270" w:type="dxa"/>
                  </w:tcMar>
                  <w:hideMark/>
                </w:tcPr>
                <w:p w14:paraId="04844C2C" w14:textId="7F5CE90B" w:rsidR="0045459F" w:rsidRPr="00E3019F" w:rsidRDefault="0045459F" w:rsidP="000E00C3">
                  <w:pPr>
                    <w:pStyle w:val="NoSpacing"/>
                    <w:rPr>
                      <w:rFonts w:ascii="Georgia" w:hAnsi="Georgia" w:cs="Arial"/>
                      <w:sz w:val="28"/>
                      <w:szCs w:val="28"/>
                    </w:rPr>
                  </w:pPr>
                  <w:r w:rsidRPr="00E3019F">
                    <w:rPr>
                      <w:rStyle w:val="Strong"/>
                      <w:rFonts w:ascii="Georgia" w:hAnsi="Georgia" w:cs="Arial"/>
                      <w:sz w:val="28"/>
                      <w:szCs w:val="28"/>
                    </w:rPr>
                    <w:t>Charity &amp; not-for-profit insurance</w:t>
                  </w:r>
                  <w:r w:rsidRPr="00E3019F">
                    <w:rPr>
                      <w:rFonts w:ascii="Georgia" w:hAnsi="Georgia" w:cs="Arial"/>
                      <w:sz w:val="28"/>
                      <w:szCs w:val="28"/>
                    </w:rPr>
                    <w:br/>
                    <w:t>Are you looking for insurance for your charity / organisation?</w:t>
                  </w:r>
                  <w:r w:rsidRPr="00E3019F">
                    <w:rPr>
                      <w:rFonts w:ascii="Georgia" w:hAnsi="Georgia" w:cs="Arial"/>
                      <w:sz w:val="28"/>
                      <w:szCs w:val="28"/>
                    </w:rPr>
                    <w:br/>
                  </w:r>
                  <w:r w:rsidRPr="00E3019F">
                    <w:rPr>
                      <w:rFonts w:ascii="Georgia" w:hAnsi="Georgia" w:cs="Arial"/>
                      <w:sz w:val="28"/>
                      <w:szCs w:val="28"/>
                    </w:rPr>
                    <w:lastRenderedPageBreak/>
                    <w:t xml:space="preserve">We have teamed up with </w:t>
                  </w:r>
                  <w:proofErr w:type="spellStart"/>
                  <w:r w:rsidRPr="00E3019F">
                    <w:rPr>
                      <w:rFonts w:ascii="Georgia" w:hAnsi="Georgia" w:cs="Arial"/>
                      <w:sz w:val="28"/>
                      <w:szCs w:val="28"/>
                    </w:rPr>
                    <w:t>PolicyBee</w:t>
                  </w:r>
                  <w:proofErr w:type="spellEnd"/>
                  <w:r w:rsidRPr="00E3019F">
                    <w:rPr>
                      <w:rFonts w:ascii="Georgia" w:hAnsi="Georgia" w:cs="Arial"/>
                      <w:sz w:val="28"/>
                      <w:szCs w:val="28"/>
                    </w:rPr>
                    <w:t xml:space="preserve"> to get you covered.</w:t>
                  </w:r>
                  <w:r w:rsidRPr="00E3019F">
                    <w:rPr>
                      <w:rFonts w:ascii="Georgia" w:hAnsi="Georgia" w:cs="Arial"/>
                      <w:sz w:val="28"/>
                      <w:szCs w:val="28"/>
                    </w:rPr>
                    <w:br/>
                    <w:t>Protect your organisation with insurance for not-for-profits. Get reliable cover for your events, your people and your services - easily and quickly. Quote online in minutes or speak to a friendly adviser.</w:t>
                  </w:r>
                  <w:r w:rsidRPr="00E3019F">
                    <w:rPr>
                      <w:rFonts w:ascii="Georgia" w:hAnsi="Georgia" w:cs="Arial"/>
                      <w:sz w:val="28"/>
                      <w:szCs w:val="28"/>
                    </w:rPr>
                    <w:br/>
                    <w:t xml:space="preserve">Find out more at: </w:t>
                  </w:r>
                  <w:hyperlink r:id="rId57" w:tgtFrame="_blank" w:history="1">
                    <w:r w:rsidRPr="00E3019F">
                      <w:rPr>
                        <w:rStyle w:val="Hyperlink"/>
                        <w:rFonts w:ascii="Georgia" w:hAnsi="Georgia" w:cs="Arial"/>
                        <w:color w:val="auto"/>
                        <w:sz w:val="28"/>
                        <w:szCs w:val="28"/>
                      </w:rPr>
                      <w:t>insurance.ervas.org.uk</w:t>
                    </w:r>
                  </w:hyperlink>
                </w:p>
              </w:tc>
            </w:tr>
          </w:tbl>
          <w:p w14:paraId="374D4D6C" w14:textId="77777777" w:rsidR="0045459F" w:rsidRDefault="0045459F">
            <w:pPr>
              <w:rPr>
                <w:rFonts w:ascii="Times New Roman" w:eastAsia="Times New Roman" w:hAnsi="Times New Roman" w:cs="Times New Roman"/>
                <w:sz w:val="20"/>
                <w:szCs w:val="20"/>
              </w:rPr>
            </w:pPr>
          </w:p>
        </w:tc>
      </w:tr>
    </w:tbl>
    <w:p w14:paraId="2ADD166E" w14:textId="3E676C1D" w:rsidR="00DF5E0C" w:rsidRPr="00184E80" w:rsidRDefault="00DF5E0C" w:rsidP="00DF5E0C">
      <w:pPr>
        <w:rPr>
          <w:rFonts w:ascii="Arial" w:eastAsia="Times New Roman" w:hAnsi="Arial" w:cs="Arial"/>
          <w:b/>
          <w:bCs/>
          <w:color w:val="3F3F3F"/>
          <w:sz w:val="33"/>
          <w:szCs w:val="33"/>
        </w:rPr>
      </w:pPr>
      <w:r>
        <w:rPr>
          <w:rFonts w:ascii="Arial" w:hAnsi="Arial" w:cs="Arial"/>
          <w:b/>
          <w:bCs/>
          <w:sz w:val="33"/>
          <w:szCs w:val="33"/>
        </w:rPr>
        <w:lastRenderedPageBreak/>
        <w:t xml:space="preserve">     </w:t>
      </w:r>
      <w:r w:rsidR="00380C0C" w:rsidRPr="00380C0C">
        <w:t xml:space="preserve"> </w:t>
      </w:r>
      <w:r w:rsidR="00380C0C">
        <w:rPr>
          <w:noProof/>
        </w:rPr>
        <w:drawing>
          <wp:inline distT="0" distB="0" distL="0" distR="0" wp14:anchorId="5309792F" wp14:editId="52089C79">
            <wp:extent cx="5194852" cy="8757162"/>
            <wp:effectExtent l="0" t="0" r="6350" b="6350"/>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214293" cy="8789935"/>
                    </a:xfrm>
                    <a:prstGeom prst="rect">
                      <a:avLst/>
                    </a:prstGeom>
                    <a:noFill/>
                    <a:ln>
                      <a:noFill/>
                    </a:ln>
                  </pic:spPr>
                </pic:pic>
              </a:graphicData>
            </a:graphic>
          </wp:inline>
        </w:drawing>
      </w:r>
      <w:r>
        <w:rPr>
          <w:rFonts w:ascii="Arial" w:hAnsi="Arial" w:cs="Arial"/>
          <w:b/>
          <w:bCs/>
          <w:sz w:val="33"/>
          <w:szCs w:val="33"/>
        </w:rPr>
        <w:t xml:space="preserve">       </w:t>
      </w:r>
    </w:p>
    <w:tbl>
      <w:tblPr>
        <w:tblW w:w="9026" w:type="dxa"/>
        <w:tblCellMar>
          <w:left w:w="0" w:type="dxa"/>
          <w:right w:w="0" w:type="dxa"/>
        </w:tblCellMar>
        <w:tblLook w:val="04A0" w:firstRow="1" w:lastRow="0" w:firstColumn="1" w:lastColumn="0" w:noHBand="0" w:noVBand="1"/>
      </w:tblPr>
      <w:tblGrid>
        <w:gridCol w:w="9026"/>
      </w:tblGrid>
      <w:tr w:rsidR="00380C0C" w14:paraId="5DF2C0AD" w14:textId="77777777" w:rsidTr="000E00C3">
        <w:tc>
          <w:tcPr>
            <w:tcW w:w="9026" w:type="dxa"/>
            <w:shd w:val="clear" w:color="auto" w:fill="FFFFFF"/>
            <w:tcMar>
              <w:top w:w="135" w:type="dxa"/>
              <w:left w:w="270" w:type="dxa"/>
              <w:bottom w:w="135" w:type="dxa"/>
              <w:right w:w="270" w:type="dxa"/>
            </w:tcMar>
            <w:vAlign w:val="center"/>
            <w:hideMark/>
          </w:tcPr>
          <w:p w14:paraId="2FC2C455" w14:textId="77777777" w:rsidR="00380C0C" w:rsidRPr="00E3019F" w:rsidRDefault="00380C0C" w:rsidP="0043225D">
            <w:pPr>
              <w:pStyle w:val="NormalWeb"/>
              <w:spacing w:before="0" w:beforeAutospacing="0" w:after="0" w:afterAutospacing="0"/>
              <w:rPr>
                <w:rFonts w:ascii="Georgia" w:hAnsi="Georgia" w:cs="Arial"/>
                <w:color w:val="505050"/>
                <w:sz w:val="28"/>
                <w:szCs w:val="28"/>
              </w:rPr>
            </w:pPr>
            <w:r w:rsidRPr="00E3019F">
              <w:rPr>
                <w:rStyle w:val="Strong"/>
                <w:rFonts w:ascii="Georgia" w:hAnsi="Georgia" w:cs="Arial"/>
                <w:color w:val="4F276D"/>
                <w:sz w:val="28"/>
                <w:szCs w:val="28"/>
              </w:rPr>
              <w:lastRenderedPageBreak/>
              <w:t>Upcoming dates for your diary</w:t>
            </w:r>
          </w:p>
        </w:tc>
      </w:tr>
      <w:tr w:rsidR="00380C0C" w:rsidRPr="00B55D2B" w14:paraId="404E6EC6" w14:textId="77777777" w:rsidTr="000E00C3">
        <w:tc>
          <w:tcPr>
            <w:tcW w:w="9026" w:type="dxa"/>
            <w:tcMar>
              <w:top w:w="150" w:type="dxa"/>
              <w:left w:w="300" w:type="dxa"/>
              <w:bottom w:w="150" w:type="dxa"/>
              <w:right w:w="300" w:type="dxa"/>
            </w:tcMar>
            <w:vAlign w:val="center"/>
            <w:hideMark/>
          </w:tcPr>
          <w:p w14:paraId="778C21FE" w14:textId="78B20171" w:rsidR="00380C0C" w:rsidRPr="00E3019F" w:rsidRDefault="00380C0C" w:rsidP="0043225D">
            <w:pPr>
              <w:pStyle w:val="NormalWeb"/>
              <w:spacing w:before="0" w:beforeAutospacing="0" w:after="0" w:afterAutospacing="0"/>
              <w:rPr>
                <w:rFonts w:ascii="Georgia" w:hAnsi="Georgia" w:cs="Arial"/>
                <w:color w:val="505050"/>
                <w:sz w:val="28"/>
                <w:szCs w:val="28"/>
              </w:rPr>
            </w:pPr>
          </w:p>
          <w:p w14:paraId="5600F606" w14:textId="77777777" w:rsidR="00380C0C" w:rsidRPr="00E3019F" w:rsidRDefault="00380C0C" w:rsidP="0043225D">
            <w:pPr>
              <w:pStyle w:val="NormalWeb"/>
              <w:spacing w:before="0" w:beforeAutospacing="0" w:after="0" w:afterAutospacing="0"/>
              <w:rPr>
                <w:rFonts w:ascii="Georgia" w:hAnsi="Georgia" w:cs="Arial"/>
                <w:color w:val="auto"/>
                <w:sz w:val="28"/>
                <w:szCs w:val="28"/>
              </w:rPr>
            </w:pPr>
            <w:r w:rsidRPr="00E3019F">
              <w:rPr>
                <w:rStyle w:val="Strong"/>
                <w:rFonts w:ascii="Georgia" w:hAnsi="Georgia" w:cs="Arial"/>
                <w:color w:val="auto"/>
                <w:sz w:val="28"/>
                <w:szCs w:val="28"/>
              </w:rPr>
              <w:t>The Big Help Out</w:t>
            </w:r>
          </w:p>
          <w:p w14:paraId="7DEB1B9E" w14:textId="77777777" w:rsidR="00380C0C" w:rsidRPr="00E3019F" w:rsidRDefault="00380C0C" w:rsidP="0043225D">
            <w:pPr>
              <w:pStyle w:val="NormalWeb"/>
              <w:spacing w:before="0" w:beforeAutospacing="0" w:after="0" w:afterAutospacing="0"/>
              <w:rPr>
                <w:rFonts w:ascii="Georgia" w:hAnsi="Georgia" w:cs="Arial"/>
                <w:color w:val="auto"/>
                <w:sz w:val="28"/>
                <w:szCs w:val="28"/>
              </w:rPr>
            </w:pPr>
            <w:r w:rsidRPr="00E3019F">
              <w:rPr>
                <w:rFonts w:ascii="Georgia" w:hAnsi="Georgia" w:cs="Arial"/>
                <w:color w:val="auto"/>
                <w:sz w:val="28"/>
                <w:szCs w:val="28"/>
              </w:rPr>
              <w:t xml:space="preserve">8 May | </w:t>
            </w:r>
            <w:hyperlink r:id="rId59" w:tgtFrame="_blank" w:history="1">
              <w:r w:rsidRPr="00E3019F">
                <w:rPr>
                  <w:rStyle w:val="Hyperlink"/>
                  <w:rFonts w:ascii="Georgia" w:hAnsi="Georgia" w:cs="Arial"/>
                  <w:color w:val="auto"/>
                  <w:sz w:val="28"/>
                  <w:szCs w:val="28"/>
                </w:rPr>
                <w:t>Read how to get involved</w:t>
              </w:r>
            </w:hyperlink>
          </w:p>
          <w:p w14:paraId="3F8F7BA1" w14:textId="77777777" w:rsidR="00380C0C" w:rsidRPr="00E3019F" w:rsidRDefault="00380C0C" w:rsidP="0043225D">
            <w:pPr>
              <w:pStyle w:val="NormalWeb"/>
              <w:spacing w:before="0" w:beforeAutospacing="0" w:after="0" w:afterAutospacing="0"/>
              <w:rPr>
                <w:rFonts w:ascii="Georgia" w:hAnsi="Georgia" w:cs="Arial"/>
                <w:color w:val="auto"/>
                <w:sz w:val="28"/>
                <w:szCs w:val="28"/>
              </w:rPr>
            </w:pPr>
            <w:r w:rsidRPr="00E3019F">
              <w:rPr>
                <w:rFonts w:ascii="Georgia" w:hAnsi="Georgia" w:cs="Arial"/>
                <w:color w:val="auto"/>
                <w:sz w:val="28"/>
                <w:szCs w:val="28"/>
              </w:rPr>
              <w:t>Volunteering recruitment has never been more challenging. So, the Big Help Out has come at a good time! Part of the King’s coronation plans, this campaign will showcase how volunteering benefits both communities and the people who take part. Charities big and small are invited to take part.</w:t>
            </w:r>
          </w:p>
          <w:p w14:paraId="7E869372" w14:textId="77777777" w:rsidR="00380C0C" w:rsidRPr="00E3019F" w:rsidRDefault="00380C0C" w:rsidP="0043225D">
            <w:pPr>
              <w:pStyle w:val="NormalWeb"/>
              <w:spacing w:before="0" w:beforeAutospacing="0" w:after="0" w:afterAutospacing="0"/>
              <w:rPr>
                <w:rFonts w:ascii="Georgia" w:hAnsi="Georgia" w:cs="Arial"/>
                <w:color w:val="auto"/>
                <w:sz w:val="28"/>
                <w:szCs w:val="28"/>
              </w:rPr>
            </w:pPr>
            <w:r w:rsidRPr="00E3019F">
              <w:rPr>
                <w:rFonts w:ascii="Georgia" w:hAnsi="Georgia" w:cs="Arial"/>
                <w:color w:val="auto"/>
                <w:sz w:val="28"/>
                <w:szCs w:val="28"/>
              </w:rPr>
              <w:t> </w:t>
            </w:r>
          </w:p>
          <w:p w14:paraId="0BD372F4" w14:textId="77777777" w:rsidR="00380C0C" w:rsidRPr="00E3019F" w:rsidRDefault="00380C0C" w:rsidP="0043225D">
            <w:pPr>
              <w:pStyle w:val="NormalWeb"/>
              <w:spacing w:before="0" w:beforeAutospacing="0" w:after="0" w:afterAutospacing="0"/>
              <w:rPr>
                <w:rFonts w:ascii="Georgia" w:hAnsi="Georgia" w:cs="Arial"/>
                <w:color w:val="auto"/>
                <w:sz w:val="28"/>
                <w:szCs w:val="28"/>
              </w:rPr>
            </w:pPr>
            <w:r w:rsidRPr="00E3019F">
              <w:rPr>
                <w:rStyle w:val="Strong"/>
                <w:rFonts w:ascii="Georgia" w:hAnsi="Georgia" w:cs="Arial"/>
                <w:color w:val="auto"/>
                <w:sz w:val="28"/>
                <w:szCs w:val="28"/>
              </w:rPr>
              <w:t>Small Charity Week</w:t>
            </w:r>
          </w:p>
          <w:p w14:paraId="7F8940EF" w14:textId="4060D56B" w:rsidR="00380C0C" w:rsidRDefault="00380C0C" w:rsidP="0043225D">
            <w:pPr>
              <w:pStyle w:val="NormalWeb"/>
              <w:spacing w:before="0" w:beforeAutospacing="0" w:after="0" w:afterAutospacing="0"/>
              <w:rPr>
                <w:rFonts w:ascii="Georgia" w:hAnsi="Georgia" w:cs="Arial"/>
                <w:color w:val="auto"/>
                <w:sz w:val="28"/>
                <w:szCs w:val="28"/>
              </w:rPr>
            </w:pPr>
            <w:r w:rsidRPr="00E3019F">
              <w:rPr>
                <w:rFonts w:ascii="Georgia" w:hAnsi="Georgia" w:cs="Arial"/>
                <w:color w:val="auto"/>
                <w:sz w:val="28"/>
                <w:szCs w:val="28"/>
              </w:rPr>
              <w:t xml:space="preserve">19-23 June | </w:t>
            </w:r>
            <w:hyperlink r:id="rId60" w:tgtFrame="_blank" w:history="1">
              <w:r w:rsidRPr="00E3019F">
                <w:rPr>
                  <w:rStyle w:val="Hyperlink"/>
                  <w:rFonts w:ascii="Georgia" w:hAnsi="Georgia" w:cs="Arial"/>
                  <w:color w:val="auto"/>
                  <w:sz w:val="28"/>
                  <w:szCs w:val="28"/>
                </w:rPr>
                <w:t>Complete our survey</w:t>
              </w:r>
            </w:hyperlink>
            <w:r w:rsidRPr="00E3019F">
              <w:rPr>
                <w:rFonts w:ascii="Georgia" w:hAnsi="Georgia" w:cs="Arial"/>
                <w:color w:val="auto"/>
                <w:sz w:val="28"/>
                <w:szCs w:val="28"/>
              </w:rPr>
              <w:br/>
              <w:t>Small Charity Week celebrates and raises awareness of the essential work of the UK’s small charity sector. As we start to plan for the week with our partner the FSI, we would like to hear from the small charities at the heart of it about the content you would like to see. Please take a few minutes to complete our short survey.</w:t>
            </w:r>
          </w:p>
          <w:p w14:paraId="5DE852B2" w14:textId="34B954ED" w:rsidR="00677246" w:rsidRDefault="00677246" w:rsidP="0043225D">
            <w:pPr>
              <w:pStyle w:val="NormalWeb"/>
              <w:spacing w:before="0" w:beforeAutospacing="0" w:after="0" w:afterAutospacing="0"/>
              <w:rPr>
                <w:rFonts w:ascii="Georgia" w:hAnsi="Georgia" w:cs="Arial"/>
                <w:color w:val="auto"/>
                <w:sz w:val="28"/>
                <w:szCs w:val="28"/>
              </w:rPr>
            </w:pPr>
          </w:p>
          <w:p w14:paraId="0B3D66B6" w14:textId="77777777" w:rsidR="00677246" w:rsidRPr="00F22E41" w:rsidRDefault="00677246" w:rsidP="00677246">
            <w:pPr>
              <w:rPr>
                <w:rFonts w:ascii="Georgia" w:hAnsi="Georgia" w:cs="Arial"/>
                <w:b/>
                <w:bCs/>
                <w:sz w:val="28"/>
                <w:szCs w:val="28"/>
              </w:rPr>
            </w:pPr>
            <w:r w:rsidRPr="00F22E41">
              <w:rPr>
                <w:rFonts w:ascii="Georgia" w:hAnsi="Georgia" w:cs="Arial"/>
                <w:b/>
                <w:bCs/>
                <w:sz w:val="28"/>
                <w:szCs w:val="28"/>
              </w:rPr>
              <w:t xml:space="preserve">NCVO are offering the following services </w:t>
            </w:r>
          </w:p>
          <w:tbl>
            <w:tblPr>
              <w:tblW w:w="8400" w:type="dxa"/>
              <w:tblCellMar>
                <w:left w:w="0" w:type="dxa"/>
                <w:right w:w="0" w:type="dxa"/>
              </w:tblCellMar>
              <w:tblLook w:val="04A0" w:firstRow="1" w:lastRow="0" w:firstColumn="1" w:lastColumn="0" w:noHBand="0" w:noVBand="1"/>
            </w:tblPr>
            <w:tblGrid>
              <w:gridCol w:w="8400"/>
            </w:tblGrid>
            <w:tr w:rsidR="00677246" w:rsidRPr="00E3019F" w14:paraId="6021FDF4" w14:textId="77777777" w:rsidTr="004047C3">
              <w:tc>
                <w:tcPr>
                  <w:tcW w:w="8400" w:type="dxa"/>
                  <w:tcMar>
                    <w:top w:w="135" w:type="dxa"/>
                    <w:left w:w="270" w:type="dxa"/>
                    <w:bottom w:w="135" w:type="dxa"/>
                    <w:right w:w="270" w:type="dxa"/>
                  </w:tcMar>
                  <w:vAlign w:val="center"/>
                  <w:hideMark/>
                </w:tcPr>
                <w:p w14:paraId="4D9A1215" w14:textId="77777777" w:rsidR="00677246" w:rsidRPr="00E3019F" w:rsidRDefault="00677246" w:rsidP="00677246">
                  <w:pPr>
                    <w:rPr>
                      <w:rFonts w:ascii="Georgia" w:hAnsi="Georgia" w:cs="Arial"/>
                      <w:sz w:val="28"/>
                      <w:szCs w:val="28"/>
                      <w:lang w:eastAsia="en-GB"/>
                    </w:rPr>
                  </w:pPr>
                  <w:r w:rsidRPr="00E3019F">
                    <w:rPr>
                      <w:rFonts w:ascii="Georgia" w:hAnsi="Georgia" w:cs="Arial"/>
                      <w:b/>
                      <w:bCs/>
                      <w:sz w:val="28"/>
                      <w:szCs w:val="28"/>
                      <w:lang w:eastAsia="en-GB"/>
                    </w:rPr>
                    <w:t>Trustee Matching Service</w:t>
                  </w:r>
                </w:p>
                <w:p w14:paraId="2AB491C9" w14:textId="77777777" w:rsidR="00677246" w:rsidRPr="00E3019F" w:rsidRDefault="00000000" w:rsidP="00677246">
                  <w:pPr>
                    <w:rPr>
                      <w:rFonts w:ascii="Georgia" w:hAnsi="Georgia" w:cs="Arial"/>
                      <w:sz w:val="28"/>
                      <w:szCs w:val="28"/>
                      <w:lang w:eastAsia="en-GB"/>
                    </w:rPr>
                  </w:pPr>
                  <w:hyperlink r:id="rId61" w:tgtFrame="_blank" w:history="1">
                    <w:r w:rsidR="00677246" w:rsidRPr="00E3019F">
                      <w:rPr>
                        <w:rStyle w:val="Hyperlink"/>
                        <w:rFonts w:ascii="Georgia" w:hAnsi="Georgia" w:cs="Arial"/>
                        <w:color w:val="auto"/>
                        <w:sz w:val="28"/>
                        <w:szCs w:val="28"/>
                        <w:u w:val="none"/>
                        <w:lang w:eastAsia="en-GB"/>
                      </w:rPr>
                      <w:t xml:space="preserve">Register today </w:t>
                    </w:r>
                  </w:hyperlink>
                  <w:r w:rsidR="00677246" w:rsidRPr="00E3019F">
                    <w:rPr>
                      <w:rFonts w:ascii="Georgia" w:hAnsi="Georgia" w:cs="Arial"/>
                      <w:sz w:val="28"/>
                      <w:szCs w:val="28"/>
                      <w:lang w:eastAsia="en-GB"/>
                    </w:rPr>
                    <w:t>at a discount rate. ( HWRA Is a member )</w:t>
                  </w:r>
                </w:p>
                <w:p w14:paraId="6C49A3E8" w14:textId="77777777" w:rsidR="00677246" w:rsidRPr="00E3019F" w:rsidRDefault="00677246" w:rsidP="00677246">
                  <w:pPr>
                    <w:rPr>
                      <w:rFonts w:ascii="Georgia" w:hAnsi="Georgia" w:cs="Arial"/>
                      <w:sz w:val="28"/>
                      <w:szCs w:val="28"/>
                      <w:lang w:eastAsia="en-GB"/>
                    </w:rPr>
                  </w:pPr>
                  <w:r w:rsidRPr="00E3019F">
                    <w:rPr>
                      <w:rFonts w:ascii="Georgia" w:hAnsi="Georgia" w:cs="Arial"/>
                      <w:sz w:val="28"/>
                      <w:szCs w:val="28"/>
                      <w:lang w:eastAsia="en-GB"/>
                    </w:rPr>
                    <w:br/>
                  </w:r>
                  <w:hyperlink r:id="rId62" w:tgtFrame="_blank" w:history="1">
                    <w:r w:rsidRPr="00E3019F">
                      <w:rPr>
                        <w:rStyle w:val="Hyperlink"/>
                        <w:rFonts w:ascii="Georgia" w:hAnsi="Georgia" w:cs="Arial"/>
                        <w:color w:val="auto"/>
                        <w:sz w:val="28"/>
                        <w:szCs w:val="28"/>
                        <w:u w:val="none"/>
                        <w:lang w:eastAsia="en-GB"/>
                      </w:rPr>
                      <w:t>Trustees Unlimited</w:t>
                    </w:r>
                  </w:hyperlink>
                  <w:r w:rsidRPr="00E3019F">
                    <w:rPr>
                      <w:rFonts w:ascii="Georgia" w:hAnsi="Georgia" w:cs="Arial"/>
                      <w:sz w:val="28"/>
                      <w:szCs w:val="28"/>
                      <w:lang w:eastAsia="en-GB"/>
                    </w:rPr>
                    <w:t xml:space="preserve"> has recently launched a new matching service </w:t>
                  </w:r>
                  <w:hyperlink r:id="rId63" w:tgtFrame="_blank" w:history="1">
                    <w:r w:rsidRPr="00E3019F">
                      <w:rPr>
                        <w:rStyle w:val="Hyperlink"/>
                        <w:rFonts w:ascii="Georgia" w:hAnsi="Georgia" w:cs="Arial"/>
                        <w:color w:val="auto"/>
                        <w:sz w:val="28"/>
                        <w:szCs w:val="28"/>
                        <w:u w:val="none"/>
                        <w:lang w:eastAsia="en-GB"/>
                      </w:rPr>
                      <w:t>‘SNAP’</w:t>
                    </w:r>
                  </w:hyperlink>
                  <w:r w:rsidRPr="00E3019F">
                    <w:rPr>
                      <w:rFonts w:ascii="Georgia" w:hAnsi="Georgia" w:cs="Arial"/>
                      <w:sz w:val="28"/>
                      <w:szCs w:val="28"/>
                      <w:lang w:eastAsia="en-GB"/>
                    </w:rPr>
                    <w:t xml:space="preserve"> and is offering 20% discount for NCVO members seeking new trustees. SNAP is designed for small charities, if your organisation has a turnover of over £1m, </w:t>
                  </w:r>
                  <w:hyperlink r:id="rId64" w:tgtFrame="_blank" w:history="1">
                    <w:r w:rsidRPr="00E3019F">
                      <w:rPr>
                        <w:rStyle w:val="Hyperlink"/>
                        <w:rFonts w:ascii="Georgia" w:hAnsi="Georgia" w:cs="Arial"/>
                        <w:color w:val="auto"/>
                        <w:sz w:val="28"/>
                        <w:szCs w:val="28"/>
                        <w:u w:val="none"/>
                        <w:lang w:eastAsia="en-GB"/>
                      </w:rPr>
                      <w:t>contact Trustees Unlimited directly</w:t>
                    </w:r>
                  </w:hyperlink>
                  <w:r w:rsidRPr="00E3019F">
                    <w:rPr>
                      <w:rFonts w:ascii="Georgia" w:hAnsi="Georgia" w:cs="Arial"/>
                      <w:sz w:val="28"/>
                      <w:szCs w:val="28"/>
                      <w:lang w:eastAsia="en-GB"/>
                    </w:rPr>
                    <w:t>.</w:t>
                  </w:r>
                </w:p>
              </w:tc>
            </w:tr>
            <w:tr w:rsidR="00677246" w:rsidRPr="00E3019F" w14:paraId="2BC533A0" w14:textId="77777777" w:rsidTr="004047C3">
              <w:tc>
                <w:tcPr>
                  <w:tcW w:w="8400" w:type="dxa"/>
                  <w:tcMar>
                    <w:top w:w="150" w:type="dxa"/>
                    <w:left w:w="300" w:type="dxa"/>
                    <w:bottom w:w="150" w:type="dxa"/>
                    <w:right w:w="300" w:type="dxa"/>
                  </w:tcMar>
                  <w:vAlign w:val="center"/>
                  <w:hideMark/>
                </w:tcPr>
                <w:p w14:paraId="13187174" w14:textId="77777777" w:rsidR="00677246" w:rsidRPr="00E3019F" w:rsidRDefault="00677246" w:rsidP="00677246">
                  <w:pPr>
                    <w:rPr>
                      <w:rFonts w:ascii="Georgia" w:eastAsia="Times New Roman" w:hAnsi="Georgia" w:cs="Arial"/>
                      <w:sz w:val="28"/>
                      <w:szCs w:val="28"/>
                      <w:lang w:eastAsia="en-GB"/>
                    </w:rPr>
                  </w:pPr>
                </w:p>
              </w:tc>
            </w:tr>
            <w:tr w:rsidR="00677246" w:rsidRPr="00E3019F" w14:paraId="00921C88" w14:textId="77777777" w:rsidTr="004047C3">
              <w:tc>
                <w:tcPr>
                  <w:tcW w:w="8400" w:type="dxa"/>
                  <w:tcMar>
                    <w:top w:w="135" w:type="dxa"/>
                    <w:left w:w="270" w:type="dxa"/>
                    <w:bottom w:w="135" w:type="dxa"/>
                    <w:right w:w="270" w:type="dxa"/>
                  </w:tcMar>
                  <w:vAlign w:val="center"/>
                  <w:hideMark/>
                </w:tcPr>
                <w:p w14:paraId="475A5BB7" w14:textId="77777777" w:rsidR="00677246" w:rsidRPr="00E3019F" w:rsidRDefault="00677246" w:rsidP="00677246">
                  <w:pPr>
                    <w:rPr>
                      <w:rFonts w:ascii="Georgia" w:hAnsi="Georgia" w:cs="Arial"/>
                      <w:sz w:val="28"/>
                      <w:szCs w:val="28"/>
                      <w:lang w:eastAsia="en-GB"/>
                    </w:rPr>
                  </w:pPr>
                  <w:r w:rsidRPr="00E3019F">
                    <w:rPr>
                      <w:rFonts w:ascii="Georgia" w:hAnsi="Georgia" w:cs="Arial"/>
                      <w:b/>
                      <w:bCs/>
                      <w:sz w:val="28"/>
                      <w:szCs w:val="28"/>
                      <w:lang w:eastAsia="en-GB"/>
                    </w:rPr>
                    <w:t>How to Manage Rising Energy Costs – what next for charities?</w:t>
                  </w:r>
                </w:p>
                <w:p w14:paraId="707D461B" w14:textId="77777777" w:rsidR="00677246" w:rsidRPr="00E3019F" w:rsidRDefault="00000000" w:rsidP="00677246">
                  <w:pPr>
                    <w:rPr>
                      <w:rFonts w:ascii="Georgia" w:hAnsi="Georgia" w:cs="Arial"/>
                      <w:sz w:val="28"/>
                      <w:szCs w:val="28"/>
                      <w:lang w:eastAsia="en-GB"/>
                    </w:rPr>
                  </w:pPr>
                  <w:hyperlink r:id="rId65" w:tgtFrame="_blank" w:history="1">
                    <w:r w:rsidR="00677246" w:rsidRPr="00E3019F">
                      <w:rPr>
                        <w:rStyle w:val="Hyperlink"/>
                        <w:rFonts w:ascii="Georgia" w:hAnsi="Georgia" w:cs="Arial"/>
                        <w:color w:val="auto"/>
                        <w:sz w:val="28"/>
                        <w:szCs w:val="28"/>
                        <w:u w:val="none"/>
                        <w:lang w:eastAsia="en-GB"/>
                      </w:rPr>
                      <w:t>Watch the webinar</w:t>
                    </w:r>
                  </w:hyperlink>
                </w:p>
                <w:p w14:paraId="10F776B8" w14:textId="77777777" w:rsidR="00677246" w:rsidRPr="00E3019F" w:rsidRDefault="00677246" w:rsidP="00677246">
                  <w:pPr>
                    <w:rPr>
                      <w:rFonts w:ascii="Georgia" w:hAnsi="Georgia" w:cs="Arial"/>
                      <w:sz w:val="28"/>
                      <w:szCs w:val="28"/>
                      <w:lang w:eastAsia="en-GB"/>
                    </w:rPr>
                  </w:pPr>
                  <w:r w:rsidRPr="00E3019F">
                    <w:rPr>
                      <w:rFonts w:ascii="Georgia" w:hAnsi="Georgia" w:cs="Arial"/>
                      <w:sz w:val="28"/>
                      <w:szCs w:val="28"/>
                      <w:lang w:eastAsia="en-GB"/>
                    </w:rPr>
                    <w:t xml:space="preserve"> In our recent webinar with </w:t>
                  </w:r>
                  <w:hyperlink r:id="rId66" w:tgtFrame="_blank" w:history="1">
                    <w:r w:rsidRPr="00E3019F">
                      <w:rPr>
                        <w:rStyle w:val="Hyperlink"/>
                        <w:rFonts w:ascii="Georgia" w:hAnsi="Georgia" w:cs="Arial"/>
                        <w:color w:val="auto"/>
                        <w:sz w:val="28"/>
                        <w:szCs w:val="28"/>
                        <w:u w:val="none"/>
                        <w:lang w:eastAsia="en-GB"/>
                      </w:rPr>
                      <w:t>Utility Aid</w:t>
                    </w:r>
                  </w:hyperlink>
                  <w:r w:rsidRPr="00E3019F">
                    <w:rPr>
                      <w:rFonts w:ascii="Georgia" w:hAnsi="Georgia" w:cs="Arial"/>
                      <w:sz w:val="28"/>
                      <w:szCs w:val="28"/>
                      <w:lang w:eastAsia="en-GB"/>
                    </w:rPr>
                    <w:t xml:space="preserve"> we explored how to manage rising energy costs and what the new energy schemes will mean for your organisation. </w:t>
                  </w:r>
                  <w:hyperlink r:id="rId67" w:tgtFrame="_blank" w:history="1">
                    <w:r w:rsidRPr="00E3019F">
                      <w:rPr>
                        <w:rStyle w:val="Hyperlink"/>
                        <w:rFonts w:ascii="Georgia" w:hAnsi="Georgia" w:cs="Arial"/>
                        <w:color w:val="auto"/>
                        <w:sz w:val="28"/>
                        <w:szCs w:val="28"/>
                        <w:u w:val="none"/>
                        <w:lang w:eastAsia="en-GB"/>
                      </w:rPr>
                      <w:t>Contact Utility Aid</w:t>
                    </w:r>
                  </w:hyperlink>
                  <w:r w:rsidRPr="00E3019F">
                    <w:rPr>
                      <w:rFonts w:ascii="Georgia" w:hAnsi="Georgia" w:cs="Arial"/>
                      <w:sz w:val="28"/>
                      <w:szCs w:val="28"/>
                      <w:lang w:eastAsia="en-GB"/>
                    </w:rPr>
                    <w:t xml:space="preserve"> for further support.</w:t>
                  </w:r>
                </w:p>
              </w:tc>
            </w:tr>
            <w:tr w:rsidR="00677246" w:rsidRPr="00E3019F" w14:paraId="17E29D4D" w14:textId="77777777" w:rsidTr="004047C3">
              <w:tc>
                <w:tcPr>
                  <w:tcW w:w="8400" w:type="dxa"/>
                  <w:tcMar>
                    <w:top w:w="135" w:type="dxa"/>
                    <w:left w:w="270" w:type="dxa"/>
                    <w:bottom w:w="135" w:type="dxa"/>
                    <w:right w:w="270" w:type="dxa"/>
                  </w:tcMar>
                  <w:vAlign w:val="center"/>
                  <w:hideMark/>
                </w:tcPr>
                <w:p w14:paraId="75FD779C" w14:textId="6BB94FBD" w:rsidR="00677246" w:rsidRPr="00E3019F" w:rsidRDefault="00677246" w:rsidP="00677246">
                  <w:pPr>
                    <w:rPr>
                      <w:rFonts w:ascii="Georgia" w:hAnsi="Georgia" w:cs="Arial"/>
                      <w:sz w:val="28"/>
                      <w:szCs w:val="28"/>
                      <w:lang w:eastAsia="en-GB"/>
                    </w:rPr>
                  </w:pPr>
                </w:p>
              </w:tc>
            </w:tr>
          </w:tbl>
          <w:p w14:paraId="44FBCEE8" w14:textId="77777777" w:rsidR="00677246" w:rsidRDefault="00677246" w:rsidP="0043225D">
            <w:pPr>
              <w:pStyle w:val="NormalWeb"/>
              <w:spacing w:before="0" w:beforeAutospacing="0" w:after="0" w:afterAutospacing="0"/>
              <w:rPr>
                <w:rFonts w:ascii="Georgia" w:hAnsi="Georgia" w:cs="Arial"/>
                <w:color w:val="auto"/>
                <w:sz w:val="28"/>
                <w:szCs w:val="28"/>
              </w:rPr>
            </w:pPr>
          </w:p>
          <w:p w14:paraId="49EDBBE7" w14:textId="06D5A96D" w:rsidR="00FC6D94" w:rsidRPr="00E3019F" w:rsidRDefault="00FC6D94" w:rsidP="0043225D">
            <w:pPr>
              <w:pStyle w:val="NormalWeb"/>
              <w:spacing w:before="0" w:beforeAutospacing="0" w:after="0" w:afterAutospacing="0"/>
              <w:rPr>
                <w:rFonts w:ascii="Georgia" w:hAnsi="Georgia" w:cs="Arial"/>
                <w:color w:val="505050"/>
                <w:sz w:val="28"/>
                <w:szCs w:val="28"/>
              </w:rPr>
            </w:pPr>
            <w:r w:rsidRPr="00E3019F">
              <w:rPr>
                <w:rFonts w:ascii="Georgia" w:hAnsi="Georgia"/>
                <w:noProof/>
                <w:sz w:val="28"/>
                <w:szCs w:val="28"/>
              </w:rPr>
              <w:drawing>
                <wp:inline distT="0" distB="0" distL="0" distR="0" wp14:anchorId="6F17C31E" wp14:editId="17582214">
                  <wp:extent cx="5367655" cy="7588250"/>
                  <wp:effectExtent l="0" t="0" r="4445" b="0"/>
                  <wp:docPr id="3" name="Picture 3" descr="Merger update   East Riding Voluntary Action Services (ERVAS) LTD   and   Voluntary Action North Lincolnshire Limited (VA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rger update   East Riding Voluntary Action Services (ERVAS) LTD   and   Voluntary Action North Lincolnshire Limited (VANL)"/>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367655" cy="7588250"/>
                          </a:xfrm>
                          <a:prstGeom prst="rect">
                            <a:avLst/>
                          </a:prstGeom>
                          <a:noFill/>
                          <a:ln>
                            <a:noFill/>
                          </a:ln>
                        </pic:spPr>
                      </pic:pic>
                    </a:graphicData>
                  </a:graphic>
                </wp:inline>
              </w:drawing>
            </w:r>
          </w:p>
        </w:tc>
      </w:tr>
    </w:tbl>
    <w:p w14:paraId="23FD83A3" w14:textId="3D9B0CBB" w:rsidR="002F7A26" w:rsidRPr="006F4BDE" w:rsidRDefault="002F7A26" w:rsidP="006F4BDE">
      <w:pPr>
        <w:rPr>
          <w:rFonts w:ascii="Arial" w:hAnsi="Arial" w:cs="Arial"/>
          <w:sz w:val="24"/>
          <w:szCs w:val="24"/>
        </w:rPr>
      </w:pPr>
    </w:p>
    <w:tbl>
      <w:tblPr>
        <w:tblW w:w="5484" w:type="pct"/>
        <w:jc w:val="center"/>
        <w:tblCellSpacing w:w="67" w:type="dxa"/>
        <w:shd w:val="clear" w:color="auto" w:fill="B2A2C7"/>
        <w:tblCellMar>
          <w:left w:w="135" w:type="dxa"/>
          <w:right w:w="135" w:type="dxa"/>
        </w:tblCellMar>
        <w:tblLook w:val="04A0" w:firstRow="1" w:lastRow="0" w:firstColumn="1" w:lastColumn="0" w:noHBand="0" w:noVBand="1"/>
      </w:tblPr>
      <w:tblGrid>
        <w:gridCol w:w="9900"/>
      </w:tblGrid>
      <w:tr w:rsidR="00EC5B49" w:rsidRPr="00B55D2B" w14:paraId="5876AFA0" w14:textId="77777777" w:rsidTr="00D47947">
        <w:trPr>
          <w:tblCellSpacing w:w="67" w:type="dxa"/>
          <w:jc w:val="center"/>
        </w:trPr>
        <w:tc>
          <w:tcPr>
            <w:tcW w:w="0" w:type="auto"/>
            <w:shd w:val="clear" w:color="auto" w:fill="B2A2C7"/>
            <w:vAlign w:val="center"/>
            <w:hideMark/>
          </w:tcPr>
          <w:p w14:paraId="640CC1E1" w14:textId="61F26A35" w:rsidR="00EC5B49" w:rsidRPr="00B55D2B" w:rsidRDefault="00EC5B49" w:rsidP="00611671">
            <w:pPr>
              <w:jc w:val="center"/>
              <w:rPr>
                <w:rFonts w:ascii="Arial" w:eastAsia="Times New Roman" w:hAnsi="Arial" w:cs="Arial"/>
                <w:b/>
                <w:bCs/>
                <w:color w:val="3F3F3F"/>
                <w:sz w:val="24"/>
                <w:szCs w:val="24"/>
              </w:rPr>
            </w:pPr>
            <w:r w:rsidRPr="00B55D2B">
              <w:rPr>
                <w:rFonts w:ascii="Arial" w:eastAsia="Times New Roman" w:hAnsi="Arial" w:cs="Arial"/>
                <w:b/>
                <w:bCs/>
                <w:color w:val="3F3F3F"/>
                <w:sz w:val="24"/>
                <w:szCs w:val="24"/>
              </w:rPr>
              <w:t>Humber Men in Sheds Alliance Updates</w:t>
            </w:r>
          </w:p>
        </w:tc>
      </w:tr>
    </w:tbl>
    <w:p w14:paraId="0B0CC9F3" w14:textId="3EE4D0E7" w:rsidR="00D61A77" w:rsidRPr="00B55D2B" w:rsidRDefault="00D61A77" w:rsidP="176E7769">
      <w:pPr>
        <w:spacing w:after="0" w:line="240" w:lineRule="auto"/>
        <w:jc w:val="center"/>
        <w:rPr>
          <w:rFonts w:ascii="Arial" w:eastAsia="Baskerville Old Face" w:hAnsi="Arial" w:cs="Arial"/>
          <w:sz w:val="24"/>
          <w:szCs w:val="24"/>
        </w:rPr>
      </w:pPr>
    </w:p>
    <w:p w14:paraId="670A3B6B" w14:textId="32F994CB" w:rsidR="00D61A77" w:rsidRPr="00E3019F" w:rsidRDefault="131A2551" w:rsidP="176E7769">
      <w:pPr>
        <w:spacing w:after="0" w:line="240" w:lineRule="auto"/>
        <w:jc w:val="center"/>
        <w:rPr>
          <w:rFonts w:ascii="Georgia" w:eastAsia="Baskerville Old Face" w:hAnsi="Georgia" w:cs="Arial"/>
          <w:b/>
          <w:bCs/>
          <w:sz w:val="28"/>
          <w:szCs w:val="28"/>
          <w:u w:val="single"/>
        </w:rPr>
      </w:pPr>
      <w:r w:rsidRPr="00E3019F">
        <w:rPr>
          <w:rFonts w:ascii="Georgia" w:eastAsia="Baskerville Old Face" w:hAnsi="Georgia" w:cs="Arial"/>
          <w:b/>
          <w:bCs/>
          <w:sz w:val="28"/>
          <w:szCs w:val="28"/>
          <w:u w:val="single"/>
        </w:rPr>
        <w:t>Humber Men In Sheds Alliance Meeting</w:t>
      </w:r>
    </w:p>
    <w:p w14:paraId="2F61AADA" w14:textId="28EF4E49" w:rsidR="00D61A77" w:rsidRPr="00E3019F" w:rsidRDefault="00D61A77" w:rsidP="176E7769">
      <w:pPr>
        <w:spacing w:after="0" w:line="240" w:lineRule="auto"/>
        <w:jc w:val="center"/>
        <w:rPr>
          <w:rFonts w:ascii="Georgia" w:eastAsia="Times New Roman" w:hAnsi="Georgia" w:cs="Arial"/>
          <w:b/>
          <w:bCs/>
          <w:sz w:val="28"/>
          <w:szCs w:val="28"/>
          <w:lang w:eastAsia="en-GB"/>
        </w:rPr>
      </w:pPr>
    </w:p>
    <w:p w14:paraId="745EE99E" w14:textId="77777777" w:rsidR="009278F0" w:rsidRPr="00E3019F" w:rsidRDefault="51037A9F" w:rsidP="176E7769">
      <w:pPr>
        <w:spacing w:after="0" w:line="240" w:lineRule="auto"/>
        <w:jc w:val="center"/>
        <w:rPr>
          <w:rFonts w:ascii="Georgia" w:eastAsia="Baskerville Old Face" w:hAnsi="Georgia" w:cs="Arial"/>
          <w:sz w:val="28"/>
          <w:szCs w:val="28"/>
        </w:rPr>
      </w:pPr>
      <w:r w:rsidRPr="00E3019F">
        <w:rPr>
          <w:rFonts w:ascii="Georgia" w:eastAsia="Baskerville Old Face" w:hAnsi="Georgia" w:cs="Arial"/>
          <w:sz w:val="28"/>
          <w:szCs w:val="28"/>
        </w:rPr>
        <w:t>The Next Humber Men in Sheds Alliance Meeting</w:t>
      </w:r>
      <w:r w:rsidR="00D47947" w:rsidRPr="00E3019F">
        <w:rPr>
          <w:rFonts w:ascii="Georgia" w:eastAsia="Baskerville Old Face" w:hAnsi="Georgia" w:cs="Arial"/>
          <w:sz w:val="28"/>
          <w:szCs w:val="28"/>
        </w:rPr>
        <w:t xml:space="preserve"> will be on</w:t>
      </w:r>
    </w:p>
    <w:p w14:paraId="3F4B4775" w14:textId="5722FD5E" w:rsidR="00614DE8" w:rsidRPr="00E3019F" w:rsidRDefault="00D47947" w:rsidP="176E7769">
      <w:pPr>
        <w:spacing w:after="0" w:line="240" w:lineRule="auto"/>
        <w:jc w:val="center"/>
        <w:rPr>
          <w:rFonts w:ascii="Georgia" w:eastAsia="Baskerville Old Face" w:hAnsi="Georgia" w:cs="Arial"/>
          <w:b/>
          <w:bCs/>
          <w:color w:val="FF0000"/>
          <w:sz w:val="28"/>
          <w:szCs w:val="28"/>
        </w:rPr>
      </w:pPr>
      <w:r w:rsidRPr="00E3019F">
        <w:rPr>
          <w:rFonts w:ascii="Georgia" w:eastAsia="Baskerville Old Face" w:hAnsi="Georgia" w:cs="Arial"/>
          <w:b/>
          <w:bCs/>
          <w:color w:val="FF0000"/>
          <w:sz w:val="28"/>
          <w:szCs w:val="28"/>
        </w:rPr>
        <w:t xml:space="preserve"> </w:t>
      </w:r>
      <w:r w:rsidR="51037A9F" w:rsidRPr="00E3019F">
        <w:rPr>
          <w:rFonts w:ascii="Georgia" w:eastAsia="Baskerville Old Face" w:hAnsi="Georgia" w:cs="Arial"/>
          <w:b/>
          <w:bCs/>
          <w:color w:val="FF0000"/>
          <w:sz w:val="28"/>
          <w:szCs w:val="28"/>
        </w:rPr>
        <w:t xml:space="preserve">Tuesday </w:t>
      </w:r>
      <w:r w:rsidRPr="00E3019F">
        <w:rPr>
          <w:rFonts w:ascii="Georgia" w:eastAsia="Baskerville Old Face" w:hAnsi="Georgia" w:cs="Arial"/>
          <w:b/>
          <w:bCs/>
          <w:color w:val="FF0000"/>
          <w:sz w:val="28"/>
          <w:szCs w:val="28"/>
        </w:rPr>
        <w:t xml:space="preserve">21 March 2023  </w:t>
      </w:r>
      <w:r w:rsidR="51037A9F" w:rsidRPr="00E3019F">
        <w:rPr>
          <w:rFonts w:ascii="Georgia" w:eastAsia="Baskerville Old Face" w:hAnsi="Georgia" w:cs="Arial"/>
          <w:b/>
          <w:bCs/>
          <w:color w:val="FF0000"/>
          <w:sz w:val="28"/>
          <w:szCs w:val="28"/>
        </w:rPr>
        <w:t xml:space="preserve">10-12 </w:t>
      </w:r>
      <w:r w:rsidRPr="00E3019F">
        <w:rPr>
          <w:rFonts w:ascii="Georgia" w:eastAsia="Baskerville Old Face" w:hAnsi="Georgia" w:cs="Arial"/>
          <w:b/>
          <w:bCs/>
          <w:color w:val="FF0000"/>
          <w:sz w:val="28"/>
          <w:szCs w:val="28"/>
        </w:rPr>
        <w:t>at</w:t>
      </w:r>
      <w:r w:rsidR="51037A9F" w:rsidRPr="00E3019F">
        <w:rPr>
          <w:rFonts w:ascii="Georgia" w:eastAsia="Baskerville Old Face" w:hAnsi="Georgia" w:cs="Arial"/>
          <w:b/>
          <w:bCs/>
          <w:color w:val="FF0000"/>
          <w:sz w:val="28"/>
          <w:szCs w:val="28"/>
        </w:rPr>
        <w:t xml:space="preserve"> </w:t>
      </w:r>
      <w:r w:rsidRPr="00E3019F">
        <w:rPr>
          <w:rFonts w:ascii="Georgia" w:eastAsia="Baskerville Old Face" w:hAnsi="Georgia" w:cs="Arial"/>
          <w:b/>
          <w:bCs/>
          <w:color w:val="FF0000"/>
          <w:sz w:val="28"/>
          <w:szCs w:val="28"/>
        </w:rPr>
        <w:t xml:space="preserve">the shed on the Isle </w:t>
      </w:r>
    </w:p>
    <w:p w14:paraId="05BAFD5E" w14:textId="2B15DF1A" w:rsidR="00614DE8" w:rsidRPr="00E3019F" w:rsidRDefault="00614DE8" w:rsidP="176E7769">
      <w:pPr>
        <w:spacing w:after="0" w:line="240" w:lineRule="auto"/>
        <w:jc w:val="center"/>
        <w:rPr>
          <w:rFonts w:ascii="Georgia" w:eastAsia="Baskerville Old Face" w:hAnsi="Georgia" w:cs="Arial"/>
          <w:b/>
          <w:bCs/>
          <w:color w:val="FF0000"/>
          <w:sz w:val="28"/>
          <w:szCs w:val="28"/>
        </w:rPr>
      </w:pPr>
      <w:r w:rsidRPr="00E3019F">
        <w:rPr>
          <w:rFonts w:ascii="Georgia" w:eastAsia="Baskerville Old Face" w:hAnsi="Georgia" w:cs="Arial"/>
          <w:b/>
          <w:bCs/>
          <w:color w:val="FF0000"/>
          <w:sz w:val="28"/>
          <w:szCs w:val="28"/>
        </w:rPr>
        <w:t xml:space="preserve"> Address:  </w:t>
      </w:r>
      <w:r w:rsidR="00D47947" w:rsidRPr="00E3019F">
        <w:rPr>
          <w:rFonts w:ascii="Georgia" w:hAnsi="Georgia" w:cs="Arial"/>
          <w:b/>
          <w:bCs/>
          <w:color w:val="FF0000"/>
          <w:sz w:val="28"/>
          <w:szCs w:val="28"/>
          <w:shd w:val="clear" w:color="auto" w:fill="FFFFFF"/>
        </w:rPr>
        <w:t>War Memorial Fields, Station Road, Epworth, Doncaster, DN9 1JU</w:t>
      </w:r>
    </w:p>
    <w:p w14:paraId="35665E80" w14:textId="74EEBC4E" w:rsidR="00D61A77" w:rsidRPr="00E3019F" w:rsidRDefault="51037A9F" w:rsidP="176E7769">
      <w:pPr>
        <w:spacing w:after="0" w:line="240" w:lineRule="auto"/>
        <w:jc w:val="center"/>
        <w:rPr>
          <w:rFonts w:ascii="Georgia" w:eastAsia="Baskerville Old Face" w:hAnsi="Georgia" w:cs="Arial"/>
          <w:sz w:val="28"/>
          <w:szCs w:val="28"/>
        </w:rPr>
      </w:pPr>
      <w:r w:rsidRPr="00E3019F">
        <w:rPr>
          <w:rFonts w:ascii="Georgia" w:eastAsia="Baskerville Old Face" w:hAnsi="Georgia" w:cs="Arial"/>
          <w:sz w:val="28"/>
          <w:szCs w:val="28"/>
        </w:rPr>
        <w:t>If you would like to join us via Zoom please see link below</w:t>
      </w:r>
    </w:p>
    <w:p w14:paraId="0481CC02" w14:textId="77777777" w:rsidR="00D47947" w:rsidRPr="00E3019F" w:rsidRDefault="00000000" w:rsidP="00D47947">
      <w:pPr>
        <w:pStyle w:val="PlainText"/>
        <w:rPr>
          <w:rFonts w:ascii="Georgia" w:hAnsi="Georgia" w:cs="Arial"/>
          <w:sz w:val="28"/>
          <w:szCs w:val="28"/>
        </w:rPr>
      </w:pPr>
      <w:hyperlink r:id="rId69" w:history="1">
        <w:r w:rsidR="00D47947" w:rsidRPr="00E3019F">
          <w:rPr>
            <w:rStyle w:val="Hyperlink"/>
            <w:rFonts w:ascii="Georgia" w:hAnsi="Georgia" w:cs="Arial"/>
            <w:sz w:val="28"/>
            <w:szCs w:val="28"/>
          </w:rPr>
          <w:t>https://us02web.zoom.us/j/87313884735?pwd=UzJJWXZhQXAyMWJ3YzZDUjlCWUNmdz09</w:t>
        </w:r>
      </w:hyperlink>
    </w:p>
    <w:p w14:paraId="027C08E0" w14:textId="77777777" w:rsidR="00D47947" w:rsidRPr="00E3019F" w:rsidRDefault="00D47947" w:rsidP="00D47947">
      <w:pPr>
        <w:pStyle w:val="PlainText"/>
        <w:rPr>
          <w:rFonts w:ascii="Georgia" w:hAnsi="Georgia" w:cs="Arial"/>
          <w:sz w:val="28"/>
          <w:szCs w:val="28"/>
        </w:rPr>
      </w:pPr>
    </w:p>
    <w:p w14:paraId="55EE5DEA" w14:textId="4A20176E" w:rsidR="00D47947" w:rsidRPr="00E3019F" w:rsidRDefault="00D47947" w:rsidP="00D47947">
      <w:pPr>
        <w:pStyle w:val="PlainText"/>
        <w:rPr>
          <w:rFonts w:ascii="Georgia" w:hAnsi="Georgia" w:cs="Arial"/>
          <w:sz w:val="28"/>
          <w:szCs w:val="28"/>
        </w:rPr>
      </w:pPr>
      <w:r w:rsidRPr="00E3019F">
        <w:rPr>
          <w:rFonts w:ascii="Georgia" w:hAnsi="Georgia" w:cs="Arial"/>
          <w:sz w:val="28"/>
          <w:szCs w:val="28"/>
        </w:rPr>
        <w:t>Meeting ID: 873 1388 4735                 Passcode: 246928</w:t>
      </w:r>
    </w:p>
    <w:p w14:paraId="3BD4C0F2" w14:textId="3C69020D" w:rsidR="00D61A77" w:rsidRPr="00E3019F" w:rsidRDefault="51037A9F" w:rsidP="176E7769">
      <w:pPr>
        <w:spacing w:after="0" w:line="240" w:lineRule="auto"/>
        <w:jc w:val="center"/>
        <w:rPr>
          <w:rFonts w:ascii="Georgia" w:eastAsia="Baskerville Old Face" w:hAnsi="Georgia" w:cs="Arial"/>
          <w:sz w:val="28"/>
          <w:szCs w:val="28"/>
        </w:rPr>
      </w:pPr>
      <w:r w:rsidRPr="00E3019F">
        <w:rPr>
          <w:rFonts w:ascii="Georgia" w:eastAsia="Baskerville Old Face" w:hAnsi="Georgia" w:cs="Arial"/>
          <w:sz w:val="28"/>
          <w:szCs w:val="28"/>
        </w:rPr>
        <w:t xml:space="preserve"> </w:t>
      </w:r>
    </w:p>
    <w:p w14:paraId="372C41AF" w14:textId="652C28AF" w:rsidR="00D61A77" w:rsidRPr="00E3019F" w:rsidRDefault="51037A9F" w:rsidP="176E7769">
      <w:pPr>
        <w:spacing w:after="0" w:line="240" w:lineRule="auto"/>
        <w:jc w:val="center"/>
        <w:rPr>
          <w:rFonts w:ascii="Georgia" w:eastAsia="Baskerville Old Face" w:hAnsi="Georgia" w:cs="Arial"/>
          <w:sz w:val="28"/>
          <w:szCs w:val="28"/>
        </w:rPr>
      </w:pPr>
      <w:r w:rsidRPr="00E3019F">
        <w:rPr>
          <w:rFonts w:ascii="Georgia" w:eastAsia="Baskerville Old Face" w:hAnsi="Georgia" w:cs="Arial"/>
          <w:sz w:val="28"/>
          <w:szCs w:val="28"/>
        </w:rPr>
        <w:t>As we have experienced some issues connecting to Zoom at the host shed ,  if you a</w:t>
      </w:r>
      <w:r w:rsidR="5ACD9D69" w:rsidRPr="00E3019F">
        <w:rPr>
          <w:rFonts w:ascii="Georgia" w:eastAsia="Baskerville Old Face" w:hAnsi="Georgia" w:cs="Arial"/>
          <w:sz w:val="28"/>
          <w:szCs w:val="28"/>
        </w:rPr>
        <w:t>r</w:t>
      </w:r>
      <w:r w:rsidRPr="00E3019F">
        <w:rPr>
          <w:rFonts w:ascii="Georgia" w:eastAsia="Baskerville Old Face" w:hAnsi="Georgia" w:cs="Arial"/>
          <w:sz w:val="28"/>
          <w:szCs w:val="28"/>
        </w:rPr>
        <w:t>e intending to join us on Zoom</w:t>
      </w:r>
      <w:r w:rsidR="00614DE8" w:rsidRPr="00E3019F">
        <w:rPr>
          <w:rFonts w:ascii="Georgia" w:eastAsia="Baskerville Old Face" w:hAnsi="Georgia" w:cs="Arial"/>
          <w:sz w:val="28"/>
          <w:szCs w:val="28"/>
        </w:rPr>
        <w:t>,</w:t>
      </w:r>
      <w:r w:rsidRPr="00E3019F">
        <w:rPr>
          <w:rFonts w:ascii="Georgia" w:eastAsia="Baskerville Old Face" w:hAnsi="Georgia" w:cs="Arial"/>
          <w:sz w:val="28"/>
          <w:szCs w:val="28"/>
        </w:rPr>
        <w:t xml:space="preserve"> please can you email us to let us know</w:t>
      </w:r>
      <w:r w:rsidR="3461109A" w:rsidRPr="00E3019F">
        <w:rPr>
          <w:rFonts w:ascii="Georgia" w:eastAsia="Baskerville Old Face" w:hAnsi="Georgia" w:cs="Arial"/>
          <w:sz w:val="28"/>
          <w:szCs w:val="28"/>
        </w:rPr>
        <w:t>.</w:t>
      </w:r>
    </w:p>
    <w:p w14:paraId="7F5DB8C2" w14:textId="1E0FF097" w:rsidR="00D61A77" w:rsidRPr="00E3019F" w:rsidRDefault="51037A9F" w:rsidP="176E7769">
      <w:pPr>
        <w:spacing w:after="0" w:line="240" w:lineRule="auto"/>
        <w:jc w:val="center"/>
        <w:rPr>
          <w:rFonts w:ascii="Georgia" w:eastAsia="Baskerville Old Face" w:hAnsi="Georgia" w:cs="Arial"/>
          <w:sz w:val="28"/>
          <w:szCs w:val="28"/>
        </w:rPr>
      </w:pPr>
      <w:r w:rsidRPr="00E3019F">
        <w:rPr>
          <w:rFonts w:ascii="Georgia" w:eastAsia="Baskerville Old Face" w:hAnsi="Georgia" w:cs="Arial"/>
          <w:sz w:val="28"/>
          <w:szCs w:val="28"/>
        </w:rPr>
        <w:t xml:space="preserve">Please email Carole Johnson </w:t>
      </w:r>
      <w:r w:rsidRPr="00E3019F">
        <w:rPr>
          <w:rFonts w:ascii="Georgia" w:eastAsia="Baskerville Old Face" w:hAnsi="Georgia" w:cs="Arial"/>
          <w:b/>
          <w:bCs/>
          <w:sz w:val="28"/>
          <w:szCs w:val="28"/>
          <w:u w:val="single"/>
        </w:rPr>
        <w:t>carole.johnson@hwrcc.org.uk</w:t>
      </w:r>
    </w:p>
    <w:p w14:paraId="7A86BD0B" w14:textId="783556DE" w:rsidR="00D61A77" w:rsidRPr="00E3019F" w:rsidRDefault="51037A9F" w:rsidP="176E7769">
      <w:pPr>
        <w:spacing w:after="0" w:line="240" w:lineRule="auto"/>
        <w:jc w:val="center"/>
        <w:rPr>
          <w:rFonts w:ascii="Georgia" w:eastAsia="Baskerville Old Face" w:hAnsi="Georgia" w:cs="Arial"/>
          <w:sz w:val="28"/>
          <w:szCs w:val="28"/>
        </w:rPr>
      </w:pPr>
      <w:r w:rsidRPr="00E3019F">
        <w:rPr>
          <w:rFonts w:ascii="Georgia" w:eastAsia="Baskerville Old Face" w:hAnsi="Georgia" w:cs="Arial"/>
          <w:sz w:val="28"/>
          <w:szCs w:val="28"/>
        </w:rPr>
        <w:t>Thank</w:t>
      </w:r>
      <w:r w:rsidR="00D47947" w:rsidRPr="00E3019F">
        <w:rPr>
          <w:rFonts w:ascii="Georgia" w:eastAsia="Baskerville Old Face" w:hAnsi="Georgia" w:cs="Arial"/>
          <w:sz w:val="28"/>
          <w:szCs w:val="28"/>
        </w:rPr>
        <w:t xml:space="preserve"> you</w:t>
      </w:r>
      <w:r w:rsidR="009278F0" w:rsidRPr="00E3019F">
        <w:rPr>
          <w:rFonts w:ascii="Georgia" w:eastAsia="Baskerville Old Face" w:hAnsi="Georgia" w:cs="Arial"/>
          <w:sz w:val="28"/>
          <w:szCs w:val="28"/>
        </w:rPr>
        <w:t>.</w:t>
      </w:r>
    </w:p>
    <w:p w14:paraId="5FA5C007" w14:textId="4722D3E7" w:rsidR="00D61A77" w:rsidRDefault="00D61A77" w:rsidP="176E7769">
      <w:pPr>
        <w:spacing w:after="0" w:line="240" w:lineRule="auto"/>
        <w:jc w:val="center"/>
        <w:rPr>
          <w:rFonts w:ascii="Calibri" w:eastAsia="Times New Roman" w:hAnsi="Calibri" w:cs="Calibri"/>
          <w:b/>
          <w:bCs/>
          <w:sz w:val="24"/>
          <w:szCs w:val="24"/>
          <w:lang w:eastAsia="en-GB"/>
        </w:rPr>
      </w:pPr>
    </w:p>
    <w:bookmarkEnd w:id="4"/>
    <w:p w14:paraId="437464D7" w14:textId="77777777" w:rsidR="002F7A26" w:rsidRPr="00C405E3" w:rsidRDefault="002F7A26" w:rsidP="00C405E3">
      <w:pPr>
        <w:spacing w:after="0" w:line="240" w:lineRule="auto"/>
        <w:rPr>
          <w:rFonts w:ascii="Montserrat" w:hAnsi="Montserrat"/>
          <w:b/>
          <w:bCs/>
          <w:sz w:val="21"/>
          <w:szCs w:val="21"/>
        </w:rPr>
      </w:pPr>
    </w:p>
    <w:p w14:paraId="2541CEF0" w14:textId="77777777" w:rsidR="00C405E3" w:rsidRPr="00C405E3" w:rsidRDefault="00C405E3" w:rsidP="00C405E3">
      <w:pPr>
        <w:spacing w:after="0" w:line="240" w:lineRule="auto"/>
        <w:jc w:val="center"/>
        <w:rPr>
          <w:rFonts w:ascii="Montserrat" w:eastAsia="Times New Roman" w:hAnsi="Montserrat" w:cs="Calibri"/>
          <w:color w:val="FF0000"/>
          <w:sz w:val="21"/>
          <w:szCs w:val="21"/>
          <w:lang w:eastAsia="en-GB"/>
        </w:rPr>
      </w:pPr>
    </w:p>
    <w:p w14:paraId="79A9C8A6" w14:textId="63F8115B" w:rsidR="003F1884" w:rsidRPr="00114EC4" w:rsidRDefault="00114EC4">
      <w:pPr>
        <w:rPr>
          <w:b/>
          <w:bCs/>
          <w:sz w:val="36"/>
          <w:szCs w:val="36"/>
        </w:rPr>
      </w:pPr>
      <w:r w:rsidRPr="176E7769">
        <w:rPr>
          <w:b/>
          <w:bCs/>
          <w:noProof/>
          <w:sz w:val="36"/>
          <w:szCs w:val="36"/>
        </w:rPr>
        <w:t xml:space="preserve">                                                                                      </w:t>
      </w:r>
    </w:p>
    <w:p w14:paraId="2EBF6D79" w14:textId="00D7927B" w:rsidR="003F1884" w:rsidRDefault="003F1884"/>
    <w:p w14:paraId="691B174A" w14:textId="4F596696" w:rsidR="003F1884" w:rsidRDefault="003F1884"/>
    <w:p w14:paraId="33C15705" w14:textId="1B341C15" w:rsidR="003F1884" w:rsidRDefault="003F1884"/>
    <w:p w14:paraId="39260D1F" w14:textId="77777777" w:rsidR="003F1884" w:rsidRDefault="003F1884"/>
    <w:sectPr w:rsidR="003F1884" w:rsidSect="006C68E6">
      <w:pgSz w:w="11906" w:h="16838"/>
      <w:pgMar w:top="1440" w:right="1440" w:bottom="1440" w:left="1440"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3535FE" w14:textId="77777777" w:rsidR="0099186A" w:rsidRDefault="0099186A" w:rsidP="0070625A">
      <w:pPr>
        <w:spacing w:after="0" w:line="240" w:lineRule="auto"/>
      </w:pPr>
      <w:r>
        <w:separator/>
      </w:r>
    </w:p>
  </w:endnote>
  <w:endnote w:type="continuationSeparator" w:id="0">
    <w:p w14:paraId="1173B468" w14:textId="77777777" w:rsidR="0099186A" w:rsidRDefault="0099186A" w:rsidP="007062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tencil">
    <w:panose1 w:val="040409050D0802020404"/>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Montserrat">
    <w:altName w:val="Calibri"/>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ECFBC3" w14:textId="77777777" w:rsidR="0099186A" w:rsidRDefault="0099186A" w:rsidP="0070625A">
      <w:pPr>
        <w:spacing w:after="0" w:line="240" w:lineRule="auto"/>
      </w:pPr>
      <w:r>
        <w:separator/>
      </w:r>
    </w:p>
  </w:footnote>
  <w:footnote w:type="continuationSeparator" w:id="0">
    <w:p w14:paraId="1207AD82" w14:textId="77777777" w:rsidR="0099186A" w:rsidRDefault="0099186A" w:rsidP="007062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80F5A"/>
    <w:multiLevelType w:val="multilevel"/>
    <w:tmpl w:val="44C6E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7330D8F"/>
    <w:multiLevelType w:val="multilevel"/>
    <w:tmpl w:val="BAC008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ED72BDF"/>
    <w:multiLevelType w:val="multilevel"/>
    <w:tmpl w:val="81982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FBB5856"/>
    <w:multiLevelType w:val="multilevel"/>
    <w:tmpl w:val="5E2AD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FD12436"/>
    <w:multiLevelType w:val="multilevel"/>
    <w:tmpl w:val="E1504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6421372"/>
    <w:multiLevelType w:val="multilevel"/>
    <w:tmpl w:val="7DFA5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1D803E2"/>
    <w:multiLevelType w:val="multilevel"/>
    <w:tmpl w:val="5426A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EAE0C72"/>
    <w:multiLevelType w:val="multilevel"/>
    <w:tmpl w:val="6C92A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ED55AD0"/>
    <w:multiLevelType w:val="multilevel"/>
    <w:tmpl w:val="6E66B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89E300F"/>
    <w:multiLevelType w:val="multilevel"/>
    <w:tmpl w:val="C7827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2602A4C"/>
    <w:multiLevelType w:val="multilevel"/>
    <w:tmpl w:val="B2B2FF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916331766">
    <w:abstractNumId w:val="10"/>
  </w:num>
  <w:num w:numId="2" w16cid:durableId="1116371541">
    <w:abstractNumId w:val="1"/>
  </w:num>
  <w:num w:numId="3" w16cid:durableId="845361585">
    <w:abstractNumId w:val="0"/>
  </w:num>
  <w:num w:numId="4" w16cid:durableId="1883593063">
    <w:abstractNumId w:val="7"/>
  </w:num>
  <w:num w:numId="5" w16cid:durableId="30426962">
    <w:abstractNumId w:val="6"/>
  </w:num>
  <w:num w:numId="6" w16cid:durableId="1481846050">
    <w:abstractNumId w:val="3"/>
  </w:num>
  <w:num w:numId="7" w16cid:durableId="1077291575">
    <w:abstractNumId w:val="8"/>
  </w:num>
  <w:num w:numId="8" w16cid:durableId="1008755069">
    <w:abstractNumId w:val="5"/>
  </w:num>
  <w:num w:numId="9" w16cid:durableId="1130510790">
    <w:abstractNumId w:val="9"/>
  </w:num>
  <w:num w:numId="10" w16cid:durableId="667485818">
    <w:abstractNumId w:val="4"/>
  </w:num>
  <w:num w:numId="11" w16cid:durableId="1049766889">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71B1"/>
    <w:rsid w:val="000108F3"/>
    <w:rsid w:val="00010DF3"/>
    <w:rsid w:val="00030B5F"/>
    <w:rsid w:val="00034428"/>
    <w:rsid w:val="00051DF5"/>
    <w:rsid w:val="00055DFC"/>
    <w:rsid w:val="00063CF7"/>
    <w:rsid w:val="00083AE0"/>
    <w:rsid w:val="00086FA2"/>
    <w:rsid w:val="00090CE8"/>
    <w:rsid w:val="00091A33"/>
    <w:rsid w:val="00097D45"/>
    <w:rsid w:val="000A3901"/>
    <w:rsid w:val="000D7449"/>
    <w:rsid w:val="000E00C3"/>
    <w:rsid w:val="000E2A87"/>
    <w:rsid w:val="00113502"/>
    <w:rsid w:val="00114EC4"/>
    <w:rsid w:val="00137CD8"/>
    <w:rsid w:val="001479A3"/>
    <w:rsid w:val="001562DD"/>
    <w:rsid w:val="0016294E"/>
    <w:rsid w:val="0017129F"/>
    <w:rsid w:val="00184E80"/>
    <w:rsid w:val="001852C3"/>
    <w:rsid w:val="0019542A"/>
    <w:rsid w:val="001A4305"/>
    <w:rsid w:val="001B0870"/>
    <w:rsid w:val="001B3C28"/>
    <w:rsid w:val="001B7B64"/>
    <w:rsid w:val="001F445E"/>
    <w:rsid w:val="001F4BA0"/>
    <w:rsid w:val="002001C4"/>
    <w:rsid w:val="00202D7F"/>
    <w:rsid w:val="00204FC8"/>
    <w:rsid w:val="002106DF"/>
    <w:rsid w:val="00214F5B"/>
    <w:rsid w:val="00220289"/>
    <w:rsid w:val="002210A3"/>
    <w:rsid w:val="00232C69"/>
    <w:rsid w:val="0023630E"/>
    <w:rsid w:val="0024027D"/>
    <w:rsid w:val="0025419B"/>
    <w:rsid w:val="0026122B"/>
    <w:rsid w:val="00262C23"/>
    <w:rsid w:val="00282EC0"/>
    <w:rsid w:val="00286E85"/>
    <w:rsid w:val="002A66BA"/>
    <w:rsid w:val="002B0BC0"/>
    <w:rsid w:val="002B2A1F"/>
    <w:rsid w:val="002C0224"/>
    <w:rsid w:val="002D0B6C"/>
    <w:rsid w:val="002D1605"/>
    <w:rsid w:val="002F6719"/>
    <w:rsid w:val="002F7A26"/>
    <w:rsid w:val="0030205F"/>
    <w:rsid w:val="0030782E"/>
    <w:rsid w:val="00314CD3"/>
    <w:rsid w:val="003650D5"/>
    <w:rsid w:val="00380C0C"/>
    <w:rsid w:val="003851DA"/>
    <w:rsid w:val="00385898"/>
    <w:rsid w:val="003A0473"/>
    <w:rsid w:val="003C3461"/>
    <w:rsid w:val="003C5AB7"/>
    <w:rsid w:val="003D3215"/>
    <w:rsid w:val="003E7551"/>
    <w:rsid w:val="003F0319"/>
    <w:rsid w:val="003F1884"/>
    <w:rsid w:val="003F2865"/>
    <w:rsid w:val="00400406"/>
    <w:rsid w:val="00426067"/>
    <w:rsid w:val="00430A15"/>
    <w:rsid w:val="00436A78"/>
    <w:rsid w:val="004410BD"/>
    <w:rsid w:val="0044239B"/>
    <w:rsid w:val="00445291"/>
    <w:rsid w:val="00451F19"/>
    <w:rsid w:val="0045459F"/>
    <w:rsid w:val="00465B3F"/>
    <w:rsid w:val="0046712A"/>
    <w:rsid w:val="00473F83"/>
    <w:rsid w:val="004770B2"/>
    <w:rsid w:val="004921B5"/>
    <w:rsid w:val="004972BD"/>
    <w:rsid w:val="004A38EC"/>
    <w:rsid w:val="004B4821"/>
    <w:rsid w:val="004C650E"/>
    <w:rsid w:val="005101AD"/>
    <w:rsid w:val="00536399"/>
    <w:rsid w:val="00562ABA"/>
    <w:rsid w:val="00567801"/>
    <w:rsid w:val="00567DE9"/>
    <w:rsid w:val="00572525"/>
    <w:rsid w:val="00572E3E"/>
    <w:rsid w:val="005746CD"/>
    <w:rsid w:val="00574791"/>
    <w:rsid w:val="005831A0"/>
    <w:rsid w:val="00592AC5"/>
    <w:rsid w:val="005B1366"/>
    <w:rsid w:val="005B147A"/>
    <w:rsid w:val="005B708B"/>
    <w:rsid w:val="005F2B80"/>
    <w:rsid w:val="006033B9"/>
    <w:rsid w:val="00614DE8"/>
    <w:rsid w:val="00640C7C"/>
    <w:rsid w:val="00643629"/>
    <w:rsid w:val="00643A21"/>
    <w:rsid w:val="00646272"/>
    <w:rsid w:val="00665641"/>
    <w:rsid w:val="00665AF9"/>
    <w:rsid w:val="00665D57"/>
    <w:rsid w:val="006755A7"/>
    <w:rsid w:val="00677246"/>
    <w:rsid w:val="006A09CD"/>
    <w:rsid w:val="006C68E6"/>
    <w:rsid w:val="006E1C93"/>
    <w:rsid w:val="006E2BD8"/>
    <w:rsid w:val="006F4BDE"/>
    <w:rsid w:val="006F74C2"/>
    <w:rsid w:val="0070443E"/>
    <w:rsid w:val="0070625A"/>
    <w:rsid w:val="007220B1"/>
    <w:rsid w:val="00754C82"/>
    <w:rsid w:val="007657E4"/>
    <w:rsid w:val="00773048"/>
    <w:rsid w:val="00775B7A"/>
    <w:rsid w:val="00793D28"/>
    <w:rsid w:val="007C0E19"/>
    <w:rsid w:val="007E71C8"/>
    <w:rsid w:val="00800037"/>
    <w:rsid w:val="00822C15"/>
    <w:rsid w:val="008361C6"/>
    <w:rsid w:val="00843F2A"/>
    <w:rsid w:val="00847382"/>
    <w:rsid w:val="008506EB"/>
    <w:rsid w:val="00851072"/>
    <w:rsid w:val="00853781"/>
    <w:rsid w:val="008605E3"/>
    <w:rsid w:val="00864167"/>
    <w:rsid w:val="00876EAB"/>
    <w:rsid w:val="008771B1"/>
    <w:rsid w:val="0088194B"/>
    <w:rsid w:val="00883E85"/>
    <w:rsid w:val="0089429E"/>
    <w:rsid w:val="008A1FA3"/>
    <w:rsid w:val="008C40A9"/>
    <w:rsid w:val="008F2315"/>
    <w:rsid w:val="00914120"/>
    <w:rsid w:val="009157BC"/>
    <w:rsid w:val="0092214B"/>
    <w:rsid w:val="009278F0"/>
    <w:rsid w:val="00971E18"/>
    <w:rsid w:val="0098044A"/>
    <w:rsid w:val="0099186A"/>
    <w:rsid w:val="00996D2C"/>
    <w:rsid w:val="009A051A"/>
    <w:rsid w:val="009B58C3"/>
    <w:rsid w:val="009C33D3"/>
    <w:rsid w:val="009D0811"/>
    <w:rsid w:val="009D0F47"/>
    <w:rsid w:val="009D282F"/>
    <w:rsid w:val="009D793D"/>
    <w:rsid w:val="009E0176"/>
    <w:rsid w:val="009F005F"/>
    <w:rsid w:val="00A07AB3"/>
    <w:rsid w:val="00A23B6E"/>
    <w:rsid w:val="00A255CE"/>
    <w:rsid w:val="00A27165"/>
    <w:rsid w:val="00A37E24"/>
    <w:rsid w:val="00A53945"/>
    <w:rsid w:val="00A53DA5"/>
    <w:rsid w:val="00A62E4F"/>
    <w:rsid w:val="00A704DA"/>
    <w:rsid w:val="00A72DA4"/>
    <w:rsid w:val="00A761CC"/>
    <w:rsid w:val="00A7694F"/>
    <w:rsid w:val="00A941BB"/>
    <w:rsid w:val="00AD4BC1"/>
    <w:rsid w:val="00AE3D2A"/>
    <w:rsid w:val="00AE7A0F"/>
    <w:rsid w:val="00AF70EA"/>
    <w:rsid w:val="00B05594"/>
    <w:rsid w:val="00B10154"/>
    <w:rsid w:val="00B107E7"/>
    <w:rsid w:val="00B11A87"/>
    <w:rsid w:val="00B11CD7"/>
    <w:rsid w:val="00B13DC1"/>
    <w:rsid w:val="00B15F8A"/>
    <w:rsid w:val="00B17327"/>
    <w:rsid w:val="00B20660"/>
    <w:rsid w:val="00B2167F"/>
    <w:rsid w:val="00B33AE4"/>
    <w:rsid w:val="00B34C99"/>
    <w:rsid w:val="00B55D2B"/>
    <w:rsid w:val="00B56DA8"/>
    <w:rsid w:val="00B61ADA"/>
    <w:rsid w:val="00B72289"/>
    <w:rsid w:val="00BA1E5F"/>
    <w:rsid w:val="00BA3B83"/>
    <w:rsid w:val="00BA660F"/>
    <w:rsid w:val="00BB202F"/>
    <w:rsid w:val="00BB52CD"/>
    <w:rsid w:val="00BC0898"/>
    <w:rsid w:val="00BC73F8"/>
    <w:rsid w:val="00BE75AA"/>
    <w:rsid w:val="00BE7FC7"/>
    <w:rsid w:val="00BF07D9"/>
    <w:rsid w:val="00BF56BB"/>
    <w:rsid w:val="00C00740"/>
    <w:rsid w:val="00C144B3"/>
    <w:rsid w:val="00C405E3"/>
    <w:rsid w:val="00C42C72"/>
    <w:rsid w:val="00C46A39"/>
    <w:rsid w:val="00C6026F"/>
    <w:rsid w:val="00C746D9"/>
    <w:rsid w:val="00C849FE"/>
    <w:rsid w:val="00C854B1"/>
    <w:rsid w:val="00C91E05"/>
    <w:rsid w:val="00CB300A"/>
    <w:rsid w:val="00CB501B"/>
    <w:rsid w:val="00CB61E2"/>
    <w:rsid w:val="00CD1FA8"/>
    <w:rsid w:val="00CD67CC"/>
    <w:rsid w:val="00CD7AE5"/>
    <w:rsid w:val="00CF0736"/>
    <w:rsid w:val="00CF7388"/>
    <w:rsid w:val="00D045C9"/>
    <w:rsid w:val="00D25FFB"/>
    <w:rsid w:val="00D27B94"/>
    <w:rsid w:val="00D30DE5"/>
    <w:rsid w:val="00D332FA"/>
    <w:rsid w:val="00D34EC1"/>
    <w:rsid w:val="00D41CF0"/>
    <w:rsid w:val="00D47947"/>
    <w:rsid w:val="00D6179D"/>
    <w:rsid w:val="00D61A77"/>
    <w:rsid w:val="00D71ADD"/>
    <w:rsid w:val="00D83810"/>
    <w:rsid w:val="00DA7699"/>
    <w:rsid w:val="00DA7F89"/>
    <w:rsid w:val="00DC0FF5"/>
    <w:rsid w:val="00DC7DB1"/>
    <w:rsid w:val="00DD0C2A"/>
    <w:rsid w:val="00DF5E0C"/>
    <w:rsid w:val="00E04906"/>
    <w:rsid w:val="00E05A7C"/>
    <w:rsid w:val="00E27B0D"/>
    <w:rsid w:val="00E3019F"/>
    <w:rsid w:val="00E36BD4"/>
    <w:rsid w:val="00E40B4D"/>
    <w:rsid w:val="00E433CB"/>
    <w:rsid w:val="00E54D85"/>
    <w:rsid w:val="00E72673"/>
    <w:rsid w:val="00E86679"/>
    <w:rsid w:val="00EA0703"/>
    <w:rsid w:val="00EA2AF4"/>
    <w:rsid w:val="00EB0042"/>
    <w:rsid w:val="00EC5B49"/>
    <w:rsid w:val="00ED6C7B"/>
    <w:rsid w:val="00EF3E1E"/>
    <w:rsid w:val="00F21154"/>
    <w:rsid w:val="00F22E41"/>
    <w:rsid w:val="00F24E49"/>
    <w:rsid w:val="00F27327"/>
    <w:rsid w:val="00F555C8"/>
    <w:rsid w:val="00F61390"/>
    <w:rsid w:val="00F730F9"/>
    <w:rsid w:val="00F826F1"/>
    <w:rsid w:val="00F851D9"/>
    <w:rsid w:val="00F93171"/>
    <w:rsid w:val="00F93AAF"/>
    <w:rsid w:val="00FA2C30"/>
    <w:rsid w:val="00FA3C57"/>
    <w:rsid w:val="00FC073A"/>
    <w:rsid w:val="00FC6D94"/>
    <w:rsid w:val="00FD23E5"/>
    <w:rsid w:val="00FF7BB3"/>
    <w:rsid w:val="0143E29C"/>
    <w:rsid w:val="02D70F00"/>
    <w:rsid w:val="07F59D35"/>
    <w:rsid w:val="0AF0FDDC"/>
    <w:rsid w:val="0C7B1AEC"/>
    <w:rsid w:val="0E270908"/>
    <w:rsid w:val="0FE031AA"/>
    <w:rsid w:val="1200D1DB"/>
    <w:rsid w:val="122BFCFF"/>
    <w:rsid w:val="131A2551"/>
    <w:rsid w:val="15348600"/>
    <w:rsid w:val="16C355BA"/>
    <w:rsid w:val="176E7769"/>
    <w:rsid w:val="196BD6E1"/>
    <w:rsid w:val="1C1EE69A"/>
    <w:rsid w:val="1D34F01E"/>
    <w:rsid w:val="1D7F6AFF"/>
    <w:rsid w:val="1DE761B2"/>
    <w:rsid w:val="1E471495"/>
    <w:rsid w:val="212F1270"/>
    <w:rsid w:val="21633015"/>
    <w:rsid w:val="24703BB7"/>
    <w:rsid w:val="24C5FD59"/>
    <w:rsid w:val="2508848C"/>
    <w:rsid w:val="29703A38"/>
    <w:rsid w:val="2C41A7ED"/>
    <w:rsid w:val="2F532559"/>
    <w:rsid w:val="310DCA48"/>
    <w:rsid w:val="311EE15D"/>
    <w:rsid w:val="33D61374"/>
    <w:rsid w:val="3461109A"/>
    <w:rsid w:val="35A6AFD2"/>
    <w:rsid w:val="364C965C"/>
    <w:rsid w:val="38C32FF9"/>
    <w:rsid w:val="3998BCC1"/>
    <w:rsid w:val="3A45BD73"/>
    <w:rsid w:val="3BFAD0BB"/>
    <w:rsid w:val="46F527DC"/>
    <w:rsid w:val="4F665030"/>
    <w:rsid w:val="507A9093"/>
    <w:rsid w:val="51037A9F"/>
    <w:rsid w:val="519BD5A9"/>
    <w:rsid w:val="51B21B85"/>
    <w:rsid w:val="534DEBE6"/>
    <w:rsid w:val="53FDE6DA"/>
    <w:rsid w:val="56927161"/>
    <w:rsid w:val="57DA3073"/>
    <w:rsid w:val="59A4050D"/>
    <w:rsid w:val="5ACD9D69"/>
    <w:rsid w:val="5AD1D274"/>
    <w:rsid w:val="5E2951E1"/>
    <w:rsid w:val="5EEE8B08"/>
    <w:rsid w:val="5F9D88E2"/>
    <w:rsid w:val="619928B3"/>
    <w:rsid w:val="648D9D2B"/>
    <w:rsid w:val="649F8B1E"/>
    <w:rsid w:val="6514B250"/>
    <w:rsid w:val="6520F4F9"/>
    <w:rsid w:val="65F3A304"/>
    <w:rsid w:val="68C878A7"/>
    <w:rsid w:val="68D244E1"/>
    <w:rsid w:val="6923C664"/>
    <w:rsid w:val="6A134FF5"/>
    <w:rsid w:val="6A38F2F0"/>
    <w:rsid w:val="6AF4338F"/>
    <w:rsid w:val="6FEEABFB"/>
    <w:rsid w:val="740DA17A"/>
    <w:rsid w:val="75DD2DF3"/>
    <w:rsid w:val="76C0B241"/>
    <w:rsid w:val="77945C58"/>
    <w:rsid w:val="785D5CE7"/>
    <w:rsid w:val="7914CE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AA691C"/>
  <w15:chartTrackingRefBased/>
  <w15:docId w15:val="{299C2161-BFDE-481C-920A-9E581F318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02D7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unhideWhenUsed/>
    <w:qFormat/>
    <w:rsid w:val="000A3901"/>
    <w:pPr>
      <w:spacing w:after="0" w:line="360" w:lineRule="auto"/>
      <w:outlineLvl w:val="1"/>
    </w:pPr>
    <w:rPr>
      <w:rFonts w:ascii="Helvetica" w:hAnsi="Helvetica" w:cs="Helvetica"/>
      <w:b/>
      <w:bCs/>
      <w:color w:val="222222"/>
      <w:sz w:val="51"/>
      <w:szCs w:val="51"/>
      <w:lang w:eastAsia="en-GB"/>
    </w:rPr>
  </w:style>
  <w:style w:type="paragraph" w:styleId="Heading3">
    <w:name w:val="heading 3"/>
    <w:basedOn w:val="Normal"/>
    <w:next w:val="Normal"/>
    <w:link w:val="Heading3Char"/>
    <w:uiPriority w:val="9"/>
    <w:semiHidden/>
    <w:unhideWhenUsed/>
    <w:qFormat/>
    <w:rsid w:val="0040040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DA7F89"/>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754C82"/>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771B1"/>
    <w:rPr>
      <w:color w:val="0000FF"/>
      <w:u w:val="single"/>
    </w:rPr>
  </w:style>
  <w:style w:type="paragraph" w:styleId="NormalWeb">
    <w:name w:val="Normal (Web)"/>
    <w:basedOn w:val="Normal"/>
    <w:uiPriority w:val="99"/>
    <w:unhideWhenUsed/>
    <w:rsid w:val="008771B1"/>
    <w:pPr>
      <w:spacing w:before="100" w:beforeAutospacing="1" w:after="100" w:afterAutospacing="1" w:line="240" w:lineRule="auto"/>
    </w:pPr>
    <w:rPr>
      <w:rFonts w:ascii="Calibri" w:hAnsi="Calibri" w:cs="Calibri"/>
      <w:color w:val="919191"/>
      <w:lang w:eastAsia="en-GB"/>
    </w:rPr>
  </w:style>
  <w:style w:type="character" w:styleId="Strong">
    <w:name w:val="Strong"/>
    <w:basedOn w:val="DefaultParagraphFont"/>
    <w:uiPriority w:val="22"/>
    <w:qFormat/>
    <w:rsid w:val="008771B1"/>
    <w:rPr>
      <w:b/>
      <w:bCs/>
    </w:rPr>
  </w:style>
  <w:style w:type="character" w:styleId="UnresolvedMention">
    <w:name w:val="Unresolved Mention"/>
    <w:basedOn w:val="DefaultParagraphFont"/>
    <w:uiPriority w:val="99"/>
    <w:semiHidden/>
    <w:unhideWhenUsed/>
    <w:rsid w:val="003F1884"/>
    <w:rPr>
      <w:color w:val="605E5C"/>
      <w:shd w:val="clear" w:color="auto" w:fill="E1DFDD"/>
    </w:rPr>
  </w:style>
  <w:style w:type="character" w:customStyle="1" w:styleId="Heading5Char">
    <w:name w:val="Heading 5 Char"/>
    <w:basedOn w:val="DefaultParagraphFont"/>
    <w:link w:val="Heading5"/>
    <w:uiPriority w:val="9"/>
    <w:semiHidden/>
    <w:rsid w:val="00DA7F89"/>
    <w:rPr>
      <w:rFonts w:asciiTheme="majorHAnsi" w:eastAsiaTheme="majorEastAsia" w:hAnsiTheme="majorHAnsi" w:cstheme="majorBidi"/>
      <w:color w:val="2F5496" w:themeColor="accent1" w:themeShade="BF"/>
    </w:rPr>
  </w:style>
  <w:style w:type="paragraph" w:styleId="ListParagraph">
    <w:name w:val="List Paragraph"/>
    <w:basedOn w:val="Normal"/>
    <w:uiPriority w:val="34"/>
    <w:qFormat/>
    <w:rsid w:val="00567DE9"/>
    <w:pPr>
      <w:ind w:left="720"/>
      <w:contextualSpacing/>
    </w:pPr>
  </w:style>
  <w:style w:type="character" w:customStyle="1" w:styleId="Heading2Char">
    <w:name w:val="Heading 2 Char"/>
    <w:basedOn w:val="DefaultParagraphFont"/>
    <w:link w:val="Heading2"/>
    <w:uiPriority w:val="9"/>
    <w:rsid w:val="000A3901"/>
    <w:rPr>
      <w:rFonts w:ascii="Helvetica" w:hAnsi="Helvetica" w:cs="Helvetica"/>
      <w:b/>
      <w:bCs/>
      <w:color w:val="222222"/>
      <w:sz w:val="51"/>
      <w:szCs w:val="51"/>
      <w:lang w:eastAsia="en-GB"/>
    </w:rPr>
  </w:style>
  <w:style w:type="character" w:styleId="FollowedHyperlink">
    <w:name w:val="FollowedHyperlink"/>
    <w:basedOn w:val="DefaultParagraphFont"/>
    <w:uiPriority w:val="99"/>
    <w:semiHidden/>
    <w:unhideWhenUsed/>
    <w:rsid w:val="00FD23E5"/>
    <w:rPr>
      <w:color w:val="954F72" w:themeColor="followedHyperlink"/>
      <w:u w:val="single"/>
    </w:rPr>
  </w:style>
  <w:style w:type="character" w:customStyle="1" w:styleId="Heading1Char">
    <w:name w:val="Heading 1 Char"/>
    <w:basedOn w:val="DefaultParagraphFont"/>
    <w:link w:val="Heading1"/>
    <w:uiPriority w:val="9"/>
    <w:rsid w:val="00202D7F"/>
    <w:rPr>
      <w:rFonts w:asciiTheme="majorHAnsi" w:eastAsiaTheme="majorEastAsia" w:hAnsiTheme="majorHAnsi" w:cstheme="majorBidi"/>
      <w:color w:val="2F5496" w:themeColor="accent1" w:themeShade="BF"/>
      <w:sz w:val="32"/>
      <w:szCs w:val="32"/>
    </w:rPr>
  </w:style>
  <w:style w:type="character" w:customStyle="1" w:styleId="jsgrdq">
    <w:name w:val="jsgrdq"/>
    <w:basedOn w:val="DefaultParagraphFont"/>
    <w:rsid w:val="00C91E05"/>
  </w:style>
  <w:style w:type="character" w:customStyle="1" w:styleId="Heading6Char">
    <w:name w:val="Heading 6 Char"/>
    <w:basedOn w:val="DefaultParagraphFont"/>
    <w:link w:val="Heading6"/>
    <w:uiPriority w:val="9"/>
    <w:semiHidden/>
    <w:rsid w:val="00754C82"/>
    <w:rPr>
      <w:rFonts w:asciiTheme="majorHAnsi" w:eastAsiaTheme="majorEastAsia" w:hAnsiTheme="majorHAnsi" w:cstheme="majorBidi"/>
      <w:color w:val="1F3763" w:themeColor="accent1" w:themeShade="7F"/>
    </w:rPr>
  </w:style>
  <w:style w:type="character" w:styleId="Emphasis">
    <w:name w:val="Emphasis"/>
    <w:basedOn w:val="DefaultParagraphFont"/>
    <w:uiPriority w:val="20"/>
    <w:qFormat/>
    <w:rsid w:val="00CF0736"/>
    <w:rPr>
      <w:i/>
      <w:iCs/>
    </w:rPr>
  </w:style>
  <w:style w:type="character" w:customStyle="1" w:styleId="Heading3Char">
    <w:name w:val="Heading 3 Char"/>
    <w:basedOn w:val="DefaultParagraphFont"/>
    <w:link w:val="Heading3"/>
    <w:uiPriority w:val="9"/>
    <w:semiHidden/>
    <w:rsid w:val="00400406"/>
    <w:rPr>
      <w:rFonts w:asciiTheme="majorHAnsi" w:eastAsiaTheme="majorEastAsia" w:hAnsiTheme="majorHAnsi" w:cstheme="majorBidi"/>
      <w:color w:val="1F3763" w:themeColor="accent1" w:themeShade="7F"/>
      <w:sz w:val="24"/>
      <w:szCs w:val="24"/>
    </w:rPr>
  </w:style>
  <w:style w:type="paragraph" w:styleId="PlainText">
    <w:name w:val="Plain Text"/>
    <w:basedOn w:val="Normal"/>
    <w:link w:val="PlainTextChar"/>
    <w:uiPriority w:val="99"/>
    <w:unhideWhenUsed/>
    <w:rsid w:val="002D0B6C"/>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2D0B6C"/>
    <w:rPr>
      <w:rFonts w:ascii="Calibri" w:hAnsi="Calibri"/>
      <w:szCs w:val="21"/>
    </w:rPr>
  </w:style>
  <w:style w:type="paragraph" w:customStyle="1" w:styleId="h3">
    <w:name w:val="h3"/>
    <w:basedOn w:val="Normal"/>
    <w:rsid w:val="00086FA2"/>
    <w:pPr>
      <w:spacing w:before="100" w:beforeAutospacing="1" w:after="100" w:afterAutospacing="1" w:line="240" w:lineRule="auto"/>
    </w:pPr>
    <w:rPr>
      <w:rFonts w:ascii="Calibri" w:hAnsi="Calibri" w:cs="Calibri"/>
      <w:lang w:eastAsia="en-GB"/>
    </w:rPr>
  </w:style>
  <w:style w:type="paragraph" w:customStyle="1" w:styleId="h4">
    <w:name w:val="h4"/>
    <w:basedOn w:val="Normal"/>
    <w:rsid w:val="00086FA2"/>
    <w:pPr>
      <w:spacing w:before="100" w:beforeAutospacing="1" w:after="100" w:afterAutospacing="1" w:line="240" w:lineRule="auto"/>
    </w:pPr>
    <w:rPr>
      <w:rFonts w:ascii="Calibri" w:hAnsi="Calibri" w:cs="Calibri"/>
      <w:lang w:eastAsia="en-GB"/>
    </w:rPr>
  </w:style>
  <w:style w:type="paragraph" w:customStyle="1" w:styleId="xmsonormal">
    <w:name w:val="x_msonormal"/>
    <w:basedOn w:val="Normal"/>
    <w:rsid w:val="00646272"/>
    <w:pPr>
      <w:spacing w:after="0" w:line="240" w:lineRule="auto"/>
    </w:pPr>
    <w:rPr>
      <w:rFonts w:ascii="Calibri" w:hAnsi="Calibri" w:cs="Calibri"/>
      <w:lang w:eastAsia="en-GB"/>
    </w:rPr>
  </w:style>
  <w:style w:type="paragraph" w:styleId="NoSpacing">
    <w:name w:val="No Spacing"/>
    <w:uiPriority w:val="1"/>
    <w:qFormat/>
    <w:rsid w:val="00F730F9"/>
    <w:pPr>
      <w:spacing w:after="0" w:line="240" w:lineRule="auto"/>
    </w:pPr>
  </w:style>
  <w:style w:type="paragraph" w:styleId="Header">
    <w:name w:val="header"/>
    <w:basedOn w:val="Normal"/>
    <w:link w:val="HeaderChar"/>
    <w:uiPriority w:val="99"/>
    <w:unhideWhenUsed/>
    <w:rsid w:val="007062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625A"/>
  </w:style>
  <w:style w:type="paragraph" w:styleId="Footer">
    <w:name w:val="footer"/>
    <w:basedOn w:val="Normal"/>
    <w:link w:val="FooterChar"/>
    <w:uiPriority w:val="99"/>
    <w:unhideWhenUsed/>
    <w:rsid w:val="007062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625A"/>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last-child2">
    <w:name w:val="last-child2"/>
    <w:basedOn w:val="Normal"/>
    <w:rsid w:val="00D25FFB"/>
    <w:pPr>
      <w:spacing w:after="0" w:line="240" w:lineRule="auto"/>
    </w:pPr>
    <w:rPr>
      <w:rFonts w:ascii="Helvetica" w:hAnsi="Helvetica" w:cs="Helvetica"/>
      <w:color w:val="202020"/>
      <w:sz w:val="24"/>
      <w:szCs w:val="24"/>
      <w:lang w:eastAsia="en-GB"/>
    </w:rPr>
  </w:style>
  <w:style w:type="paragraph" w:customStyle="1" w:styleId="xxxmsonormal">
    <w:name w:val="x_x_x_msonormal"/>
    <w:basedOn w:val="Normal"/>
    <w:rsid w:val="00BB52CD"/>
    <w:pPr>
      <w:spacing w:after="0" w:line="240" w:lineRule="auto"/>
    </w:pPr>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7109">
      <w:bodyDiv w:val="1"/>
      <w:marLeft w:val="0"/>
      <w:marRight w:val="0"/>
      <w:marTop w:val="0"/>
      <w:marBottom w:val="0"/>
      <w:divBdr>
        <w:top w:val="none" w:sz="0" w:space="0" w:color="auto"/>
        <w:left w:val="none" w:sz="0" w:space="0" w:color="auto"/>
        <w:bottom w:val="none" w:sz="0" w:space="0" w:color="auto"/>
        <w:right w:val="none" w:sz="0" w:space="0" w:color="auto"/>
      </w:divBdr>
    </w:div>
    <w:div w:id="22248520">
      <w:bodyDiv w:val="1"/>
      <w:marLeft w:val="0"/>
      <w:marRight w:val="0"/>
      <w:marTop w:val="0"/>
      <w:marBottom w:val="0"/>
      <w:divBdr>
        <w:top w:val="none" w:sz="0" w:space="0" w:color="auto"/>
        <w:left w:val="none" w:sz="0" w:space="0" w:color="auto"/>
        <w:bottom w:val="none" w:sz="0" w:space="0" w:color="auto"/>
        <w:right w:val="none" w:sz="0" w:space="0" w:color="auto"/>
      </w:divBdr>
    </w:div>
    <w:div w:id="23409175">
      <w:bodyDiv w:val="1"/>
      <w:marLeft w:val="0"/>
      <w:marRight w:val="0"/>
      <w:marTop w:val="0"/>
      <w:marBottom w:val="0"/>
      <w:divBdr>
        <w:top w:val="none" w:sz="0" w:space="0" w:color="auto"/>
        <w:left w:val="none" w:sz="0" w:space="0" w:color="auto"/>
        <w:bottom w:val="none" w:sz="0" w:space="0" w:color="auto"/>
        <w:right w:val="none" w:sz="0" w:space="0" w:color="auto"/>
      </w:divBdr>
    </w:div>
    <w:div w:id="32191857">
      <w:bodyDiv w:val="1"/>
      <w:marLeft w:val="0"/>
      <w:marRight w:val="0"/>
      <w:marTop w:val="0"/>
      <w:marBottom w:val="0"/>
      <w:divBdr>
        <w:top w:val="none" w:sz="0" w:space="0" w:color="auto"/>
        <w:left w:val="none" w:sz="0" w:space="0" w:color="auto"/>
        <w:bottom w:val="none" w:sz="0" w:space="0" w:color="auto"/>
        <w:right w:val="none" w:sz="0" w:space="0" w:color="auto"/>
      </w:divBdr>
    </w:div>
    <w:div w:id="51773900">
      <w:bodyDiv w:val="1"/>
      <w:marLeft w:val="0"/>
      <w:marRight w:val="0"/>
      <w:marTop w:val="0"/>
      <w:marBottom w:val="0"/>
      <w:divBdr>
        <w:top w:val="none" w:sz="0" w:space="0" w:color="auto"/>
        <w:left w:val="none" w:sz="0" w:space="0" w:color="auto"/>
        <w:bottom w:val="none" w:sz="0" w:space="0" w:color="auto"/>
        <w:right w:val="none" w:sz="0" w:space="0" w:color="auto"/>
      </w:divBdr>
    </w:div>
    <w:div w:id="84807839">
      <w:bodyDiv w:val="1"/>
      <w:marLeft w:val="0"/>
      <w:marRight w:val="0"/>
      <w:marTop w:val="0"/>
      <w:marBottom w:val="0"/>
      <w:divBdr>
        <w:top w:val="none" w:sz="0" w:space="0" w:color="auto"/>
        <w:left w:val="none" w:sz="0" w:space="0" w:color="auto"/>
        <w:bottom w:val="none" w:sz="0" w:space="0" w:color="auto"/>
        <w:right w:val="none" w:sz="0" w:space="0" w:color="auto"/>
      </w:divBdr>
      <w:divsChild>
        <w:div w:id="1673605366">
          <w:marLeft w:val="0"/>
          <w:marRight w:val="0"/>
          <w:marTop w:val="0"/>
          <w:marBottom w:val="0"/>
          <w:divBdr>
            <w:top w:val="none" w:sz="0" w:space="0" w:color="auto"/>
            <w:left w:val="none" w:sz="0" w:space="0" w:color="auto"/>
            <w:bottom w:val="none" w:sz="0" w:space="0" w:color="auto"/>
            <w:right w:val="none" w:sz="0" w:space="0" w:color="auto"/>
          </w:divBdr>
        </w:div>
        <w:div w:id="1591889028">
          <w:marLeft w:val="0"/>
          <w:marRight w:val="0"/>
          <w:marTop w:val="0"/>
          <w:marBottom w:val="0"/>
          <w:divBdr>
            <w:top w:val="none" w:sz="0" w:space="0" w:color="auto"/>
            <w:left w:val="none" w:sz="0" w:space="0" w:color="auto"/>
            <w:bottom w:val="none" w:sz="0" w:space="0" w:color="auto"/>
            <w:right w:val="none" w:sz="0" w:space="0" w:color="auto"/>
          </w:divBdr>
        </w:div>
        <w:div w:id="129055307">
          <w:marLeft w:val="0"/>
          <w:marRight w:val="0"/>
          <w:marTop w:val="0"/>
          <w:marBottom w:val="0"/>
          <w:divBdr>
            <w:top w:val="none" w:sz="0" w:space="0" w:color="auto"/>
            <w:left w:val="none" w:sz="0" w:space="0" w:color="auto"/>
            <w:bottom w:val="none" w:sz="0" w:space="0" w:color="auto"/>
            <w:right w:val="none" w:sz="0" w:space="0" w:color="auto"/>
          </w:divBdr>
        </w:div>
        <w:div w:id="1382096791">
          <w:marLeft w:val="0"/>
          <w:marRight w:val="0"/>
          <w:marTop w:val="0"/>
          <w:marBottom w:val="0"/>
          <w:divBdr>
            <w:top w:val="none" w:sz="0" w:space="0" w:color="auto"/>
            <w:left w:val="none" w:sz="0" w:space="0" w:color="auto"/>
            <w:bottom w:val="none" w:sz="0" w:space="0" w:color="auto"/>
            <w:right w:val="none" w:sz="0" w:space="0" w:color="auto"/>
          </w:divBdr>
        </w:div>
      </w:divsChild>
    </w:div>
    <w:div w:id="87043894">
      <w:bodyDiv w:val="1"/>
      <w:marLeft w:val="0"/>
      <w:marRight w:val="0"/>
      <w:marTop w:val="0"/>
      <w:marBottom w:val="0"/>
      <w:divBdr>
        <w:top w:val="none" w:sz="0" w:space="0" w:color="auto"/>
        <w:left w:val="none" w:sz="0" w:space="0" w:color="auto"/>
        <w:bottom w:val="none" w:sz="0" w:space="0" w:color="auto"/>
        <w:right w:val="none" w:sz="0" w:space="0" w:color="auto"/>
      </w:divBdr>
    </w:div>
    <w:div w:id="92171914">
      <w:bodyDiv w:val="1"/>
      <w:marLeft w:val="0"/>
      <w:marRight w:val="0"/>
      <w:marTop w:val="0"/>
      <w:marBottom w:val="0"/>
      <w:divBdr>
        <w:top w:val="none" w:sz="0" w:space="0" w:color="auto"/>
        <w:left w:val="none" w:sz="0" w:space="0" w:color="auto"/>
        <w:bottom w:val="none" w:sz="0" w:space="0" w:color="auto"/>
        <w:right w:val="none" w:sz="0" w:space="0" w:color="auto"/>
      </w:divBdr>
    </w:div>
    <w:div w:id="105661790">
      <w:bodyDiv w:val="1"/>
      <w:marLeft w:val="0"/>
      <w:marRight w:val="0"/>
      <w:marTop w:val="0"/>
      <w:marBottom w:val="0"/>
      <w:divBdr>
        <w:top w:val="none" w:sz="0" w:space="0" w:color="auto"/>
        <w:left w:val="none" w:sz="0" w:space="0" w:color="auto"/>
        <w:bottom w:val="none" w:sz="0" w:space="0" w:color="auto"/>
        <w:right w:val="none" w:sz="0" w:space="0" w:color="auto"/>
      </w:divBdr>
    </w:div>
    <w:div w:id="118301441">
      <w:bodyDiv w:val="1"/>
      <w:marLeft w:val="0"/>
      <w:marRight w:val="0"/>
      <w:marTop w:val="0"/>
      <w:marBottom w:val="0"/>
      <w:divBdr>
        <w:top w:val="none" w:sz="0" w:space="0" w:color="auto"/>
        <w:left w:val="none" w:sz="0" w:space="0" w:color="auto"/>
        <w:bottom w:val="none" w:sz="0" w:space="0" w:color="auto"/>
        <w:right w:val="none" w:sz="0" w:space="0" w:color="auto"/>
      </w:divBdr>
    </w:div>
    <w:div w:id="125205369">
      <w:bodyDiv w:val="1"/>
      <w:marLeft w:val="0"/>
      <w:marRight w:val="0"/>
      <w:marTop w:val="0"/>
      <w:marBottom w:val="0"/>
      <w:divBdr>
        <w:top w:val="none" w:sz="0" w:space="0" w:color="auto"/>
        <w:left w:val="none" w:sz="0" w:space="0" w:color="auto"/>
        <w:bottom w:val="none" w:sz="0" w:space="0" w:color="auto"/>
        <w:right w:val="none" w:sz="0" w:space="0" w:color="auto"/>
      </w:divBdr>
    </w:div>
    <w:div w:id="125244551">
      <w:bodyDiv w:val="1"/>
      <w:marLeft w:val="0"/>
      <w:marRight w:val="0"/>
      <w:marTop w:val="0"/>
      <w:marBottom w:val="0"/>
      <w:divBdr>
        <w:top w:val="none" w:sz="0" w:space="0" w:color="auto"/>
        <w:left w:val="none" w:sz="0" w:space="0" w:color="auto"/>
        <w:bottom w:val="none" w:sz="0" w:space="0" w:color="auto"/>
        <w:right w:val="none" w:sz="0" w:space="0" w:color="auto"/>
      </w:divBdr>
    </w:div>
    <w:div w:id="175389572">
      <w:bodyDiv w:val="1"/>
      <w:marLeft w:val="0"/>
      <w:marRight w:val="0"/>
      <w:marTop w:val="0"/>
      <w:marBottom w:val="0"/>
      <w:divBdr>
        <w:top w:val="none" w:sz="0" w:space="0" w:color="auto"/>
        <w:left w:val="none" w:sz="0" w:space="0" w:color="auto"/>
        <w:bottom w:val="none" w:sz="0" w:space="0" w:color="auto"/>
        <w:right w:val="none" w:sz="0" w:space="0" w:color="auto"/>
      </w:divBdr>
    </w:div>
    <w:div w:id="191502463">
      <w:bodyDiv w:val="1"/>
      <w:marLeft w:val="0"/>
      <w:marRight w:val="0"/>
      <w:marTop w:val="0"/>
      <w:marBottom w:val="0"/>
      <w:divBdr>
        <w:top w:val="none" w:sz="0" w:space="0" w:color="auto"/>
        <w:left w:val="none" w:sz="0" w:space="0" w:color="auto"/>
        <w:bottom w:val="none" w:sz="0" w:space="0" w:color="auto"/>
        <w:right w:val="none" w:sz="0" w:space="0" w:color="auto"/>
      </w:divBdr>
    </w:div>
    <w:div w:id="194512979">
      <w:bodyDiv w:val="1"/>
      <w:marLeft w:val="0"/>
      <w:marRight w:val="0"/>
      <w:marTop w:val="0"/>
      <w:marBottom w:val="0"/>
      <w:divBdr>
        <w:top w:val="none" w:sz="0" w:space="0" w:color="auto"/>
        <w:left w:val="none" w:sz="0" w:space="0" w:color="auto"/>
        <w:bottom w:val="none" w:sz="0" w:space="0" w:color="auto"/>
        <w:right w:val="none" w:sz="0" w:space="0" w:color="auto"/>
      </w:divBdr>
    </w:div>
    <w:div w:id="201288628">
      <w:bodyDiv w:val="1"/>
      <w:marLeft w:val="0"/>
      <w:marRight w:val="0"/>
      <w:marTop w:val="0"/>
      <w:marBottom w:val="0"/>
      <w:divBdr>
        <w:top w:val="none" w:sz="0" w:space="0" w:color="auto"/>
        <w:left w:val="none" w:sz="0" w:space="0" w:color="auto"/>
        <w:bottom w:val="none" w:sz="0" w:space="0" w:color="auto"/>
        <w:right w:val="none" w:sz="0" w:space="0" w:color="auto"/>
      </w:divBdr>
    </w:div>
    <w:div w:id="209877218">
      <w:bodyDiv w:val="1"/>
      <w:marLeft w:val="0"/>
      <w:marRight w:val="0"/>
      <w:marTop w:val="0"/>
      <w:marBottom w:val="0"/>
      <w:divBdr>
        <w:top w:val="none" w:sz="0" w:space="0" w:color="auto"/>
        <w:left w:val="none" w:sz="0" w:space="0" w:color="auto"/>
        <w:bottom w:val="none" w:sz="0" w:space="0" w:color="auto"/>
        <w:right w:val="none" w:sz="0" w:space="0" w:color="auto"/>
      </w:divBdr>
    </w:div>
    <w:div w:id="236717376">
      <w:bodyDiv w:val="1"/>
      <w:marLeft w:val="0"/>
      <w:marRight w:val="0"/>
      <w:marTop w:val="0"/>
      <w:marBottom w:val="0"/>
      <w:divBdr>
        <w:top w:val="none" w:sz="0" w:space="0" w:color="auto"/>
        <w:left w:val="none" w:sz="0" w:space="0" w:color="auto"/>
        <w:bottom w:val="none" w:sz="0" w:space="0" w:color="auto"/>
        <w:right w:val="none" w:sz="0" w:space="0" w:color="auto"/>
      </w:divBdr>
    </w:div>
    <w:div w:id="243224819">
      <w:bodyDiv w:val="1"/>
      <w:marLeft w:val="0"/>
      <w:marRight w:val="0"/>
      <w:marTop w:val="0"/>
      <w:marBottom w:val="0"/>
      <w:divBdr>
        <w:top w:val="none" w:sz="0" w:space="0" w:color="auto"/>
        <w:left w:val="none" w:sz="0" w:space="0" w:color="auto"/>
        <w:bottom w:val="none" w:sz="0" w:space="0" w:color="auto"/>
        <w:right w:val="none" w:sz="0" w:space="0" w:color="auto"/>
      </w:divBdr>
    </w:div>
    <w:div w:id="243532740">
      <w:bodyDiv w:val="1"/>
      <w:marLeft w:val="0"/>
      <w:marRight w:val="0"/>
      <w:marTop w:val="0"/>
      <w:marBottom w:val="0"/>
      <w:divBdr>
        <w:top w:val="none" w:sz="0" w:space="0" w:color="auto"/>
        <w:left w:val="none" w:sz="0" w:space="0" w:color="auto"/>
        <w:bottom w:val="none" w:sz="0" w:space="0" w:color="auto"/>
        <w:right w:val="none" w:sz="0" w:space="0" w:color="auto"/>
      </w:divBdr>
    </w:div>
    <w:div w:id="248926309">
      <w:bodyDiv w:val="1"/>
      <w:marLeft w:val="0"/>
      <w:marRight w:val="0"/>
      <w:marTop w:val="0"/>
      <w:marBottom w:val="0"/>
      <w:divBdr>
        <w:top w:val="none" w:sz="0" w:space="0" w:color="auto"/>
        <w:left w:val="none" w:sz="0" w:space="0" w:color="auto"/>
        <w:bottom w:val="none" w:sz="0" w:space="0" w:color="auto"/>
        <w:right w:val="none" w:sz="0" w:space="0" w:color="auto"/>
      </w:divBdr>
    </w:div>
    <w:div w:id="282346333">
      <w:bodyDiv w:val="1"/>
      <w:marLeft w:val="0"/>
      <w:marRight w:val="0"/>
      <w:marTop w:val="0"/>
      <w:marBottom w:val="0"/>
      <w:divBdr>
        <w:top w:val="none" w:sz="0" w:space="0" w:color="auto"/>
        <w:left w:val="none" w:sz="0" w:space="0" w:color="auto"/>
        <w:bottom w:val="none" w:sz="0" w:space="0" w:color="auto"/>
        <w:right w:val="none" w:sz="0" w:space="0" w:color="auto"/>
      </w:divBdr>
    </w:div>
    <w:div w:id="295379833">
      <w:bodyDiv w:val="1"/>
      <w:marLeft w:val="0"/>
      <w:marRight w:val="0"/>
      <w:marTop w:val="0"/>
      <w:marBottom w:val="0"/>
      <w:divBdr>
        <w:top w:val="none" w:sz="0" w:space="0" w:color="auto"/>
        <w:left w:val="none" w:sz="0" w:space="0" w:color="auto"/>
        <w:bottom w:val="none" w:sz="0" w:space="0" w:color="auto"/>
        <w:right w:val="none" w:sz="0" w:space="0" w:color="auto"/>
      </w:divBdr>
    </w:div>
    <w:div w:id="297103833">
      <w:bodyDiv w:val="1"/>
      <w:marLeft w:val="0"/>
      <w:marRight w:val="0"/>
      <w:marTop w:val="0"/>
      <w:marBottom w:val="0"/>
      <w:divBdr>
        <w:top w:val="none" w:sz="0" w:space="0" w:color="auto"/>
        <w:left w:val="none" w:sz="0" w:space="0" w:color="auto"/>
        <w:bottom w:val="none" w:sz="0" w:space="0" w:color="auto"/>
        <w:right w:val="none" w:sz="0" w:space="0" w:color="auto"/>
      </w:divBdr>
    </w:div>
    <w:div w:id="297802933">
      <w:bodyDiv w:val="1"/>
      <w:marLeft w:val="0"/>
      <w:marRight w:val="0"/>
      <w:marTop w:val="0"/>
      <w:marBottom w:val="0"/>
      <w:divBdr>
        <w:top w:val="none" w:sz="0" w:space="0" w:color="auto"/>
        <w:left w:val="none" w:sz="0" w:space="0" w:color="auto"/>
        <w:bottom w:val="none" w:sz="0" w:space="0" w:color="auto"/>
        <w:right w:val="none" w:sz="0" w:space="0" w:color="auto"/>
      </w:divBdr>
    </w:div>
    <w:div w:id="333187783">
      <w:bodyDiv w:val="1"/>
      <w:marLeft w:val="0"/>
      <w:marRight w:val="0"/>
      <w:marTop w:val="0"/>
      <w:marBottom w:val="0"/>
      <w:divBdr>
        <w:top w:val="none" w:sz="0" w:space="0" w:color="auto"/>
        <w:left w:val="none" w:sz="0" w:space="0" w:color="auto"/>
        <w:bottom w:val="none" w:sz="0" w:space="0" w:color="auto"/>
        <w:right w:val="none" w:sz="0" w:space="0" w:color="auto"/>
      </w:divBdr>
    </w:div>
    <w:div w:id="344787892">
      <w:bodyDiv w:val="1"/>
      <w:marLeft w:val="0"/>
      <w:marRight w:val="0"/>
      <w:marTop w:val="0"/>
      <w:marBottom w:val="0"/>
      <w:divBdr>
        <w:top w:val="none" w:sz="0" w:space="0" w:color="auto"/>
        <w:left w:val="none" w:sz="0" w:space="0" w:color="auto"/>
        <w:bottom w:val="none" w:sz="0" w:space="0" w:color="auto"/>
        <w:right w:val="none" w:sz="0" w:space="0" w:color="auto"/>
      </w:divBdr>
    </w:div>
    <w:div w:id="372578368">
      <w:bodyDiv w:val="1"/>
      <w:marLeft w:val="0"/>
      <w:marRight w:val="0"/>
      <w:marTop w:val="0"/>
      <w:marBottom w:val="0"/>
      <w:divBdr>
        <w:top w:val="none" w:sz="0" w:space="0" w:color="auto"/>
        <w:left w:val="none" w:sz="0" w:space="0" w:color="auto"/>
        <w:bottom w:val="none" w:sz="0" w:space="0" w:color="auto"/>
        <w:right w:val="none" w:sz="0" w:space="0" w:color="auto"/>
      </w:divBdr>
    </w:div>
    <w:div w:id="391080054">
      <w:bodyDiv w:val="1"/>
      <w:marLeft w:val="0"/>
      <w:marRight w:val="0"/>
      <w:marTop w:val="0"/>
      <w:marBottom w:val="0"/>
      <w:divBdr>
        <w:top w:val="none" w:sz="0" w:space="0" w:color="auto"/>
        <w:left w:val="none" w:sz="0" w:space="0" w:color="auto"/>
        <w:bottom w:val="none" w:sz="0" w:space="0" w:color="auto"/>
        <w:right w:val="none" w:sz="0" w:space="0" w:color="auto"/>
      </w:divBdr>
    </w:div>
    <w:div w:id="393550326">
      <w:bodyDiv w:val="1"/>
      <w:marLeft w:val="0"/>
      <w:marRight w:val="0"/>
      <w:marTop w:val="0"/>
      <w:marBottom w:val="0"/>
      <w:divBdr>
        <w:top w:val="none" w:sz="0" w:space="0" w:color="auto"/>
        <w:left w:val="none" w:sz="0" w:space="0" w:color="auto"/>
        <w:bottom w:val="none" w:sz="0" w:space="0" w:color="auto"/>
        <w:right w:val="none" w:sz="0" w:space="0" w:color="auto"/>
      </w:divBdr>
    </w:div>
    <w:div w:id="430200714">
      <w:bodyDiv w:val="1"/>
      <w:marLeft w:val="0"/>
      <w:marRight w:val="0"/>
      <w:marTop w:val="0"/>
      <w:marBottom w:val="0"/>
      <w:divBdr>
        <w:top w:val="none" w:sz="0" w:space="0" w:color="auto"/>
        <w:left w:val="none" w:sz="0" w:space="0" w:color="auto"/>
        <w:bottom w:val="none" w:sz="0" w:space="0" w:color="auto"/>
        <w:right w:val="none" w:sz="0" w:space="0" w:color="auto"/>
      </w:divBdr>
    </w:div>
    <w:div w:id="466355598">
      <w:bodyDiv w:val="1"/>
      <w:marLeft w:val="0"/>
      <w:marRight w:val="0"/>
      <w:marTop w:val="0"/>
      <w:marBottom w:val="0"/>
      <w:divBdr>
        <w:top w:val="none" w:sz="0" w:space="0" w:color="auto"/>
        <w:left w:val="none" w:sz="0" w:space="0" w:color="auto"/>
        <w:bottom w:val="none" w:sz="0" w:space="0" w:color="auto"/>
        <w:right w:val="none" w:sz="0" w:space="0" w:color="auto"/>
      </w:divBdr>
    </w:div>
    <w:div w:id="478035972">
      <w:bodyDiv w:val="1"/>
      <w:marLeft w:val="0"/>
      <w:marRight w:val="0"/>
      <w:marTop w:val="0"/>
      <w:marBottom w:val="0"/>
      <w:divBdr>
        <w:top w:val="none" w:sz="0" w:space="0" w:color="auto"/>
        <w:left w:val="none" w:sz="0" w:space="0" w:color="auto"/>
        <w:bottom w:val="none" w:sz="0" w:space="0" w:color="auto"/>
        <w:right w:val="none" w:sz="0" w:space="0" w:color="auto"/>
      </w:divBdr>
    </w:div>
    <w:div w:id="524179413">
      <w:bodyDiv w:val="1"/>
      <w:marLeft w:val="0"/>
      <w:marRight w:val="0"/>
      <w:marTop w:val="0"/>
      <w:marBottom w:val="0"/>
      <w:divBdr>
        <w:top w:val="none" w:sz="0" w:space="0" w:color="auto"/>
        <w:left w:val="none" w:sz="0" w:space="0" w:color="auto"/>
        <w:bottom w:val="none" w:sz="0" w:space="0" w:color="auto"/>
        <w:right w:val="none" w:sz="0" w:space="0" w:color="auto"/>
      </w:divBdr>
    </w:div>
    <w:div w:id="535386067">
      <w:bodyDiv w:val="1"/>
      <w:marLeft w:val="0"/>
      <w:marRight w:val="0"/>
      <w:marTop w:val="0"/>
      <w:marBottom w:val="0"/>
      <w:divBdr>
        <w:top w:val="none" w:sz="0" w:space="0" w:color="auto"/>
        <w:left w:val="none" w:sz="0" w:space="0" w:color="auto"/>
        <w:bottom w:val="none" w:sz="0" w:space="0" w:color="auto"/>
        <w:right w:val="none" w:sz="0" w:space="0" w:color="auto"/>
      </w:divBdr>
    </w:div>
    <w:div w:id="565844341">
      <w:bodyDiv w:val="1"/>
      <w:marLeft w:val="0"/>
      <w:marRight w:val="0"/>
      <w:marTop w:val="0"/>
      <w:marBottom w:val="0"/>
      <w:divBdr>
        <w:top w:val="none" w:sz="0" w:space="0" w:color="auto"/>
        <w:left w:val="none" w:sz="0" w:space="0" w:color="auto"/>
        <w:bottom w:val="none" w:sz="0" w:space="0" w:color="auto"/>
        <w:right w:val="none" w:sz="0" w:space="0" w:color="auto"/>
      </w:divBdr>
    </w:div>
    <w:div w:id="568925660">
      <w:bodyDiv w:val="1"/>
      <w:marLeft w:val="0"/>
      <w:marRight w:val="0"/>
      <w:marTop w:val="0"/>
      <w:marBottom w:val="0"/>
      <w:divBdr>
        <w:top w:val="none" w:sz="0" w:space="0" w:color="auto"/>
        <w:left w:val="none" w:sz="0" w:space="0" w:color="auto"/>
        <w:bottom w:val="none" w:sz="0" w:space="0" w:color="auto"/>
        <w:right w:val="none" w:sz="0" w:space="0" w:color="auto"/>
      </w:divBdr>
    </w:div>
    <w:div w:id="592056183">
      <w:bodyDiv w:val="1"/>
      <w:marLeft w:val="0"/>
      <w:marRight w:val="0"/>
      <w:marTop w:val="0"/>
      <w:marBottom w:val="0"/>
      <w:divBdr>
        <w:top w:val="none" w:sz="0" w:space="0" w:color="auto"/>
        <w:left w:val="none" w:sz="0" w:space="0" w:color="auto"/>
        <w:bottom w:val="none" w:sz="0" w:space="0" w:color="auto"/>
        <w:right w:val="none" w:sz="0" w:space="0" w:color="auto"/>
      </w:divBdr>
    </w:div>
    <w:div w:id="634261786">
      <w:bodyDiv w:val="1"/>
      <w:marLeft w:val="0"/>
      <w:marRight w:val="0"/>
      <w:marTop w:val="0"/>
      <w:marBottom w:val="0"/>
      <w:divBdr>
        <w:top w:val="none" w:sz="0" w:space="0" w:color="auto"/>
        <w:left w:val="none" w:sz="0" w:space="0" w:color="auto"/>
        <w:bottom w:val="none" w:sz="0" w:space="0" w:color="auto"/>
        <w:right w:val="none" w:sz="0" w:space="0" w:color="auto"/>
      </w:divBdr>
    </w:div>
    <w:div w:id="636495253">
      <w:bodyDiv w:val="1"/>
      <w:marLeft w:val="0"/>
      <w:marRight w:val="0"/>
      <w:marTop w:val="0"/>
      <w:marBottom w:val="0"/>
      <w:divBdr>
        <w:top w:val="none" w:sz="0" w:space="0" w:color="auto"/>
        <w:left w:val="none" w:sz="0" w:space="0" w:color="auto"/>
        <w:bottom w:val="none" w:sz="0" w:space="0" w:color="auto"/>
        <w:right w:val="none" w:sz="0" w:space="0" w:color="auto"/>
      </w:divBdr>
    </w:div>
    <w:div w:id="643311195">
      <w:bodyDiv w:val="1"/>
      <w:marLeft w:val="0"/>
      <w:marRight w:val="0"/>
      <w:marTop w:val="0"/>
      <w:marBottom w:val="0"/>
      <w:divBdr>
        <w:top w:val="none" w:sz="0" w:space="0" w:color="auto"/>
        <w:left w:val="none" w:sz="0" w:space="0" w:color="auto"/>
        <w:bottom w:val="none" w:sz="0" w:space="0" w:color="auto"/>
        <w:right w:val="none" w:sz="0" w:space="0" w:color="auto"/>
      </w:divBdr>
    </w:div>
    <w:div w:id="672296639">
      <w:bodyDiv w:val="1"/>
      <w:marLeft w:val="0"/>
      <w:marRight w:val="0"/>
      <w:marTop w:val="0"/>
      <w:marBottom w:val="0"/>
      <w:divBdr>
        <w:top w:val="none" w:sz="0" w:space="0" w:color="auto"/>
        <w:left w:val="none" w:sz="0" w:space="0" w:color="auto"/>
        <w:bottom w:val="none" w:sz="0" w:space="0" w:color="auto"/>
        <w:right w:val="none" w:sz="0" w:space="0" w:color="auto"/>
      </w:divBdr>
    </w:div>
    <w:div w:id="678388003">
      <w:bodyDiv w:val="1"/>
      <w:marLeft w:val="0"/>
      <w:marRight w:val="0"/>
      <w:marTop w:val="0"/>
      <w:marBottom w:val="0"/>
      <w:divBdr>
        <w:top w:val="none" w:sz="0" w:space="0" w:color="auto"/>
        <w:left w:val="none" w:sz="0" w:space="0" w:color="auto"/>
        <w:bottom w:val="none" w:sz="0" w:space="0" w:color="auto"/>
        <w:right w:val="none" w:sz="0" w:space="0" w:color="auto"/>
      </w:divBdr>
    </w:div>
    <w:div w:id="723261544">
      <w:bodyDiv w:val="1"/>
      <w:marLeft w:val="0"/>
      <w:marRight w:val="0"/>
      <w:marTop w:val="0"/>
      <w:marBottom w:val="0"/>
      <w:divBdr>
        <w:top w:val="none" w:sz="0" w:space="0" w:color="auto"/>
        <w:left w:val="none" w:sz="0" w:space="0" w:color="auto"/>
        <w:bottom w:val="none" w:sz="0" w:space="0" w:color="auto"/>
        <w:right w:val="none" w:sz="0" w:space="0" w:color="auto"/>
      </w:divBdr>
    </w:div>
    <w:div w:id="788166890">
      <w:bodyDiv w:val="1"/>
      <w:marLeft w:val="0"/>
      <w:marRight w:val="0"/>
      <w:marTop w:val="0"/>
      <w:marBottom w:val="0"/>
      <w:divBdr>
        <w:top w:val="none" w:sz="0" w:space="0" w:color="auto"/>
        <w:left w:val="none" w:sz="0" w:space="0" w:color="auto"/>
        <w:bottom w:val="none" w:sz="0" w:space="0" w:color="auto"/>
        <w:right w:val="none" w:sz="0" w:space="0" w:color="auto"/>
      </w:divBdr>
    </w:div>
    <w:div w:id="801775710">
      <w:bodyDiv w:val="1"/>
      <w:marLeft w:val="0"/>
      <w:marRight w:val="0"/>
      <w:marTop w:val="0"/>
      <w:marBottom w:val="0"/>
      <w:divBdr>
        <w:top w:val="none" w:sz="0" w:space="0" w:color="auto"/>
        <w:left w:val="none" w:sz="0" w:space="0" w:color="auto"/>
        <w:bottom w:val="none" w:sz="0" w:space="0" w:color="auto"/>
        <w:right w:val="none" w:sz="0" w:space="0" w:color="auto"/>
      </w:divBdr>
    </w:div>
    <w:div w:id="828860495">
      <w:bodyDiv w:val="1"/>
      <w:marLeft w:val="0"/>
      <w:marRight w:val="0"/>
      <w:marTop w:val="0"/>
      <w:marBottom w:val="0"/>
      <w:divBdr>
        <w:top w:val="none" w:sz="0" w:space="0" w:color="auto"/>
        <w:left w:val="none" w:sz="0" w:space="0" w:color="auto"/>
        <w:bottom w:val="none" w:sz="0" w:space="0" w:color="auto"/>
        <w:right w:val="none" w:sz="0" w:space="0" w:color="auto"/>
      </w:divBdr>
    </w:div>
    <w:div w:id="858809239">
      <w:bodyDiv w:val="1"/>
      <w:marLeft w:val="0"/>
      <w:marRight w:val="0"/>
      <w:marTop w:val="0"/>
      <w:marBottom w:val="0"/>
      <w:divBdr>
        <w:top w:val="none" w:sz="0" w:space="0" w:color="auto"/>
        <w:left w:val="none" w:sz="0" w:space="0" w:color="auto"/>
        <w:bottom w:val="none" w:sz="0" w:space="0" w:color="auto"/>
        <w:right w:val="none" w:sz="0" w:space="0" w:color="auto"/>
      </w:divBdr>
    </w:div>
    <w:div w:id="862863030">
      <w:bodyDiv w:val="1"/>
      <w:marLeft w:val="0"/>
      <w:marRight w:val="0"/>
      <w:marTop w:val="0"/>
      <w:marBottom w:val="0"/>
      <w:divBdr>
        <w:top w:val="none" w:sz="0" w:space="0" w:color="auto"/>
        <w:left w:val="none" w:sz="0" w:space="0" w:color="auto"/>
        <w:bottom w:val="none" w:sz="0" w:space="0" w:color="auto"/>
        <w:right w:val="none" w:sz="0" w:space="0" w:color="auto"/>
      </w:divBdr>
    </w:div>
    <w:div w:id="869687133">
      <w:bodyDiv w:val="1"/>
      <w:marLeft w:val="0"/>
      <w:marRight w:val="0"/>
      <w:marTop w:val="0"/>
      <w:marBottom w:val="0"/>
      <w:divBdr>
        <w:top w:val="none" w:sz="0" w:space="0" w:color="auto"/>
        <w:left w:val="none" w:sz="0" w:space="0" w:color="auto"/>
        <w:bottom w:val="none" w:sz="0" w:space="0" w:color="auto"/>
        <w:right w:val="none" w:sz="0" w:space="0" w:color="auto"/>
      </w:divBdr>
    </w:div>
    <w:div w:id="870801969">
      <w:bodyDiv w:val="1"/>
      <w:marLeft w:val="0"/>
      <w:marRight w:val="0"/>
      <w:marTop w:val="0"/>
      <w:marBottom w:val="0"/>
      <w:divBdr>
        <w:top w:val="none" w:sz="0" w:space="0" w:color="auto"/>
        <w:left w:val="none" w:sz="0" w:space="0" w:color="auto"/>
        <w:bottom w:val="none" w:sz="0" w:space="0" w:color="auto"/>
        <w:right w:val="none" w:sz="0" w:space="0" w:color="auto"/>
      </w:divBdr>
    </w:div>
    <w:div w:id="879513385">
      <w:bodyDiv w:val="1"/>
      <w:marLeft w:val="0"/>
      <w:marRight w:val="0"/>
      <w:marTop w:val="0"/>
      <w:marBottom w:val="0"/>
      <w:divBdr>
        <w:top w:val="none" w:sz="0" w:space="0" w:color="auto"/>
        <w:left w:val="none" w:sz="0" w:space="0" w:color="auto"/>
        <w:bottom w:val="none" w:sz="0" w:space="0" w:color="auto"/>
        <w:right w:val="none" w:sz="0" w:space="0" w:color="auto"/>
      </w:divBdr>
    </w:div>
    <w:div w:id="883103545">
      <w:bodyDiv w:val="1"/>
      <w:marLeft w:val="0"/>
      <w:marRight w:val="0"/>
      <w:marTop w:val="0"/>
      <w:marBottom w:val="0"/>
      <w:divBdr>
        <w:top w:val="none" w:sz="0" w:space="0" w:color="auto"/>
        <w:left w:val="none" w:sz="0" w:space="0" w:color="auto"/>
        <w:bottom w:val="none" w:sz="0" w:space="0" w:color="auto"/>
        <w:right w:val="none" w:sz="0" w:space="0" w:color="auto"/>
      </w:divBdr>
    </w:div>
    <w:div w:id="905532286">
      <w:bodyDiv w:val="1"/>
      <w:marLeft w:val="0"/>
      <w:marRight w:val="0"/>
      <w:marTop w:val="0"/>
      <w:marBottom w:val="0"/>
      <w:divBdr>
        <w:top w:val="none" w:sz="0" w:space="0" w:color="auto"/>
        <w:left w:val="none" w:sz="0" w:space="0" w:color="auto"/>
        <w:bottom w:val="none" w:sz="0" w:space="0" w:color="auto"/>
        <w:right w:val="none" w:sz="0" w:space="0" w:color="auto"/>
      </w:divBdr>
    </w:div>
    <w:div w:id="922373124">
      <w:bodyDiv w:val="1"/>
      <w:marLeft w:val="0"/>
      <w:marRight w:val="0"/>
      <w:marTop w:val="0"/>
      <w:marBottom w:val="0"/>
      <w:divBdr>
        <w:top w:val="none" w:sz="0" w:space="0" w:color="auto"/>
        <w:left w:val="none" w:sz="0" w:space="0" w:color="auto"/>
        <w:bottom w:val="none" w:sz="0" w:space="0" w:color="auto"/>
        <w:right w:val="none" w:sz="0" w:space="0" w:color="auto"/>
      </w:divBdr>
    </w:div>
    <w:div w:id="951783442">
      <w:bodyDiv w:val="1"/>
      <w:marLeft w:val="0"/>
      <w:marRight w:val="0"/>
      <w:marTop w:val="0"/>
      <w:marBottom w:val="0"/>
      <w:divBdr>
        <w:top w:val="none" w:sz="0" w:space="0" w:color="auto"/>
        <w:left w:val="none" w:sz="0" w:space="0" w:color="auto"/>
        <w:bottom w:val="none" w:sz="0" w:space="0" w:color="auto"/>
        <w:right w:val="none" w:sz="0" w:space="0" w:color="auto"/>
      </w:divBdr>
    </w:div>
    <w:div w:id="964389012">
      <w:bodyDiv w:val="1"/>
      <w:marLeft w:val="0"/>
      <w:marRight w:val="0"/>
      <w:marTop w:val="0"/>
      <w:marBottom w:val="0"/>
      <w:divBdr>
        <w:top w:val="none" w:sz="0" w:space="0" w:color="auto"/>
        <w:left w:val="none" w:sz="0" w:space="0" w:color="auto"/>
        <w:bottom w:val="none" w:sz="0" w:space="0" w:color="auto"/>
        <w:right w:val="none" w:sz="0" w:space="0" w:color="auto"/>
      </w:divBdr>
    </w:div>
    <w:div w:id="985858528">
      <w:bodyDiv w:val="1"/>
      <w:marLeft w:val="0"/>
      <w:marRight w:val="0"/>
      <w:marTop w:val="0"/>
      <w:marBottom w:val="0"/>
      <w:divBdr>
        <w:top w:val="none" w:sz="0" w:space="0" w:color="auto"/>
        <w:left w:val="none" w:sz="0" w:space="0" w:color="auto"/>
        <w:bottom w:val="none" w:sz="0" w:space="0" w:color="auto"/>
        <w:right w:val="none" w:sz="0" w:space="0" w:color="auto"/>
      </w:divBdr>
    </w:div>
    <w:div w:id="995498236">
      <w:bodyDiv w:val="1"/>
      <w:marLeft w:val="0"/>
      <w:marRight w:val="0"/>
      <w:marTop w:val="0"/>
      <w:marBottom w:val="0"/>
      <w:divBdr>
        <w:top w:val="none" w:sz="0" w:space="0" w:color="auto"/>
        <w:left w:val="none" w:sz="0" w:space="0" w:color="auto"/>
        <w:bottom w:val="none" w:sz="0" w:space="0" w:color="auto"/>
        <w:right w:val="none" w:sz="0" w:space="0" w:color="auto"/>
      </w:divBdr>
    </w:div>
    <w:div w:id="1009790821">
      <w:bodyDiv w:val="1"/>
      <w:marLeft w:val="0"/>
      <w:marRight w:val="0"/>
      <w:marTop w:val="0"/>
      <w:marBottom w:val="0"/>
      <w:divBdr>
        <w:top w:val="none" w:sz="0" w:space="0" w:color="auto"/>
        <w:left w:val="none" w:sz="0" w:space="0" w:color="auto"/>
        <w:bottom w:val="none" w:sz="0" w:space="0" w:color="auto"/>
        <w:right w:val="none" w:sz="0" w:space="0" w:color="auto"/>
      </w:divBdr>
    </w:div>
    <w:div w:id="1026756367">
      <w:bodyDiv w:val="1"/>
      <w:marLeft w:val="0"/>
      <w:marRight w:val="0"/>
      <w:marTop w:val="0"/>
      <w:marBottom w:val="0"/>
      <w:divBdr>
        <w:top w:val="none" w:sz="0" w:space="0" w:color="auto"/>
        <w:left w:val="none" w:sz="0" w:space="0" w:color="auto"/>
        <w:bottom w:val="none" w:sz="0" w:space="0" w:color="auto"/>
        <w:right w:val="none" w:sz="0" w:space="0" w:color="auto"/>
      </w:divBdr>
    </w:div>
    <w:div w:id="1031490012">
      <w:bodyDiv w:val="1"/>
      <w:marLeft w:val="0"/>
      <w:marRight w:val="0"/>
      <w:marTop w:val="0"/>
      <w:marBottom w:val="0"/>
      <w:divBdr>
        <w:top w:val="none" w:sz="0" w:space="0" w:color="auto"/>
        <w:left w:val="none" w:sz="0" w:space="0" w:color="auto"/>
        <w:bottom w:val="none" w:sz="0" w:space="0" w:color="auto"/>
        <w:right w:val="none" w:sz="0" w:space="0" w:color="auto"/>
      </w:divBdr>
    </w:div>
    <w:div w:id="1044328380">
      <w:bodyDiv w:val="1"/>
      <w:marLeft w:val="0"/>
      <w:marRight w:val="0"/>
      <w:marTop w:val="0"/>
      <w:marBottom w:val="0"/>
      <w:divBdr>
        <w:top w:val="none" w:sz="0" w:space="0" w:color="auto"/>
        <w:left w:val="none" w:sz="0" w:space="0" w:color="auto"/>
        <w:bottom w:val="none" w:sz="0" w:space="0" w:color="auto"/>
        <w:right w:val="none" w:sz="0" w:space="0" w:color="auto"/>
      </w:divBdr>
    </w:div>
    <w:div w:id="1052998459">
      <w:bodyDiv w:val="1"/>
      <w:marLeft w:val="0"/>
      <w:marRight w:val="0"/>
      <w:marTop w:val="0"/>
      <w:marBottom w:val="0"/>
      <w:divBdr>
        <w:top w:val="none" w:sz="0" w:space="0" w:color="auto"/>
        <w:left w:val="none" w:sz="0" w:space="0" w:color="auto"/>
        <w:bottom w:val="none" w:sz="0" w:space="0" w:color="auto"/>
        <w:right w:val="none" w:sz="0" w:space="0" w:color="auto"/>
      </w:divBdr>
    </w:div>
    <w:div w:id="1093085407">
      <w:bodyDiv w:val="1"/>
      <w:marLeft w:val="0"/>
      <w:marRight w:val="0"/>
      <w:marTop w:val="0"/>
      <w:marBottom w:val="0"/>
      <w:divBdr>
        <w:top w:val="none" w:sz="0" w:space="0" w:color="auto"/>
        <w:left w:val="none" w:sz="0" w:space="0" w:color="auto"/>
        <w:bottom w:val="none" w:sz="0" w:space="0" w:color="auto"/>
        <w:right w:val="none" w:sz="0" w:space="0" w:color="auto"/>
      </w:divBdr>
    </w:div>
    <w:div w:id="1098016182">
      <w:bodyDiv w:val="1"/>
      <w:marLeft w:val="0"/>
      <w:marRight w:val="0"/>
      <w:marTop w:val="0"/>
      <w:marBottom w:val="0"/>
      <w:divBdr>
        <w:top w:val="none" w:sz="0" w:space="0" w:color="auto"/>
        <w:left w:val="none" w:sz="0" w:space="0" w:color="auto"/>
        <w:bottom w:val="none" w:sz="0" w:space="0" w:color="auto"/>
        <w:right w:val="none" w:sz="0" w:space="0" w:color="auto"/>
      </w:divBdr>
    </w:div>
    <w:div w:id="1115716042">
      <w:bodyDiv w:val="1"/>
      <w:marLeft w:val="0"/>
      <w:marRight w:val="0"/>
      <w:marTop w:val="0"/>
      <w:marBottom w:val="0"/>
      <w:divBdr>
        <w:top w:val="none" w:sz="0" w:space="0" w:color="auto"/>
        <w:left w:val="none" w:sz="0" w:space="0" w:color="auto"/>
        <w:bottom w:val="none" w:sz="0" w:space="0" w:color="auto"/>
        <w:right w:val="none" w:sz="0" w:space="0" w:color="auto"/>
      </w:divBdr>
    </w:div>
    <w:div w:id="1134448343">
      <w:bodyDiv w:val="1"/>
      <w:marLeft w:val="0"/>
      <w:marRight w:val="0"/>
      <w:marTop w:val="0"/>
      <w:marBottom w:val="0"/>
      <w:divBdr>
        <w:top w:val="none" w:sz="0" w:space="0" w:color="auto"/>
        <w:left w:val="none" w:sz="0" w:space="0" w:color="auto"/>
        <w:bottom w:val="none" w:sz="0" w:space="0" w:color="auto"/>
        <w:right w:val="none" w:sz="0" w:space="0" w:color="auto"/>
      </w:divBdr>
    </w:div>
    <w:div w:id="1152797803">
      <w:bodyDiv w:val="1"/>
      <w:marLeft w:val="0"/>
      <w:marRight w:val="0"/>
      <w:marTop w:val="0"/>
      <w:marBottom w:val="0"/>
      <w:divBdr>
        <w:top w:val="none" w:sz="0" w:space="0" w:color="auto"/>
        <w:left w:val="none" w:sz="0" w:space="0" w:color="auto"/>
        <w:bottom w:val="none" w:sz="0" w:space="0" w:color="auto"/>
        <w:right w:val="none" w:sz="0" w:space="0" w:color="auto"/>
      </w:divBdr>
    </w:div>
    <w:div w:id="1155029313">
      <w:bodyDiv w:val="1"/>
      <w:marLeft w:val="0"/>
      <w:marRight w:val="0"/>
      <w:marTop w:val="0"/>
      <w:marBottom w:val="0"/>
      <w:divBdr>
        <w:top w:val="none" w:sz="0" w:space="0" w:color="auto"/>
        <w:left w:val="none" w:sz="0" w:space="0" w:color="auto"/>
        <w:bottom w:val="none" w:sz="0" w:space="0" w:color="auto"/>
        <w:right w:val="none" w:sz="0" w:space="0" w:color="auto"/>
      </w:divBdr>
    </w:div>
    <w:div w:id="1167207923">
      <w:bodyDiv w:val="1"/>
      <w:marLeft w:val="0"/>
      <w:marRight w:val="0"/>
      <w:marTop w:val="0"/>
      <w:marBottom w:val="0"/>
      <w:divBdr>
        <w:top w:val="none" w:sz="0" w:space="0" w:color="auto"/>
        <w:left w:val="none" w:sz="0" w:space="0" w:color="auto"/>
        <w:bottom w:val="none" w:sz="0" w:space="0" w:color="auto"/>
        <w:right w:val="none" w:sz="0" w:space="0" w:color="auto"/>
      </w:divBdr>
    </w:div>
    <w:div w:id="1202665204">
      <w:bodyDiv w:val="1"/>
      <w:marLeft w:val="0"/>
      <w:marRight w:val="0"/>
      <w:marTop w:val="0"/>
      <w:marBottom w:val="0"/>
      <w:divBdr>
        <w:top w:val="none" w:sz="0" w:space="0" w:color="auto"/>
        <w:left w:val="none" w:sz="0" w:space="0" w:color="auto"/>
        <w:bottom w:val="none" w:sz="0" w:space="0" w:color="auto"/>
        <w:right w:val="none" w:sz="0" w:space="0" w:color="auto"/>
      </w:divBdr>
    </w:div>
    <w:div w:id="1236088751">
      <w:bodyDiv w:val="1"/>
      <w:marLeft w:val="0"/>
      <w:marRight w:val="0"/>
      <w:marTop w:val="0"/>
      <w:marBottom w:val="0"/>
      <w:divBdr>
        <w:top w:val="none" w:sz="0" w:space="0" w:color="auto"/>
        <w:left w:val="none" w:sz="0" w:space="0" w:color="auto"/>
        <w:bottom w:val="none" w:sz="0" w:space="0" w:color="auto"/>
        <w:right w:val="none" w:sz="0" w:space="0" w:color="auto"/>
      </w:divBdr>
    </w:div>
    <w:div w:id="1248617721">
      <w:bodyDiv w:val="1"/>
      <w:marLeft w:val="0"/>
      <w:marRight w:val="0"/>
      <w:marTop w:val="0"/>
      <w:marBottom w:val="0"/>
      <w:divBdr>
        <w:top w:val="none" w:sz="0" w:space="0" w:color="auto"/>
        <w:left w:val="none" w:sz="0" w:space="0" w:color="auto"/>
        <w:bottom w:val="none" w:sz="0" w:space="0" w:color="auto"/>
        <w:right w:val="none" w:sz="0" w:space="0" w:color="auto"/>
      </w:divBdr>
    </w:div>
    <w:div w:id="1260212966">
      <w:bodyDiv w:val="1"/>
      <w:marLeft w:val="0"/>
      <w:marRight w:val="0"/>
      <w:marTop w:val="0"/>
      <w:marBottom w:val="0"/>
      <w:divBdr>
        <w:top w:val="none" w:sz="0" w:space="0" w:color="auto"/>
        <w:left w:val="none" w:sz="0" w:space="0" w:color="auto"/>
        <w:bottom w:val="none" w:sz="0" w:space="0" w:color="auto"/>
        <w:right w:val="none" w:sz="0" w:space="0" w:color="auto"/>
      </w:divBdr>
    </w:div>
    <w:div w:id="1278757847">
      <w:bodyDiv w:val="1"/>
      <w:marLeft w:val="0"/>
      <w:marRight w:val="0"/>
      <w:marTop w:val="0"/>
      <w:marBottom w:val="0"/>
      <w:divBdr>
        <w:top w:val="none" w:sz="0" w:space="0" w:color="auto"/>
        <w:left w:val="none" w:sz="0" w:space="0" w:color="auto"/>
        <w:bottom w:val="none" w:sz="0" w:space="0" w:color="auto"/>
        <w:right w:val="none" w:sz="0" w:space="0" w:color="auto"/>
      </w:divBdr>
    </w:div>
    <w:div w:id="1282615568">
      <w:bodyDiv w:val="1"/>
      <w:marLeft w:val="0"/>
      <w:marRight w:val="0"/>
      <w:marTop w:val="0"/>
      <w:marBottom w:val="0"/>
      <w:divBdr>
        <w:top w:val="none" w:sz="0" w:space="0" w:color="auto"/>
        <w:left w:val="none" w:sz="0" w:space="0" w:color="auto"/>
        <w:bottom w:val="none" w:sz="0" w:space="0" w:color="auto"/>
        <w:right w:val="none" w:sz="0" w:space="0" w:color="auto"/>
      </w:divBdr>
    </w:div>
    <w:div w:id="1293367387">
      <w:bodyDiv w:val="1"/>
      <w:marLeft w:val="0"/>
      <w:marRight w:val="0"/>
      <w:marTop w:val="0"/>
      <w:marBottom w:val="0"/>
      <w:divBdr>
        <w:top w:val="none" w:sz="0" w:space="0" w:color="auto"/>
        <w:left w:val="none" w:sz="0" w:space="0" w:color="auto"/>
        <w:bottom w:val="none" w:sz="0" w:space="0" w:color="auto"/>
        <w:right w:val="none" w:sz="0" w:space="0" w:color="auto"/>
      </w:divBdr>
    </w:div>
    <w:div w:id="1361279970">
      <w:bodyDiv w:val="1"/>
      <w:marLeft w:val="0"/>
      <w:marRight w:val="0"/>
      <w:marTop w:val="0"/>
      <w:marBottom w:val="0"/>
      <w:divBdr>
        <w:top w:val="none" w:sz="0" w:space="0" w:color="auto"/>
        <w:left w:val="none" w:sz="0" w:space="0" w:color="auto"/>
        <w:bottom w:val="none" w:sz="0" w:space="0" w:color="auto"/>
        <w:right w:val="none" w:sz="0" w:space="0" w:color="auto"/>
      </w:divBdr>
    </w:div>
    <w:div w:id="1389112302">
      <w:bodyDiv w:val="1"/>
      <w:marLeft w:val="0"/>
      <w:marRight w:val="0"/>
      <w:marTop w:val="0"/>
      <w:marBottom w:val="0"/>
      <w:divBdr>
        <w:top w:val="none" w:sz="0" w:space="0" w:color="auto"/>
        <w:left w:val="none" w:sz="0" w:space="0" w:color="auto"/>
        <w:bottom w:val="none" w:sz="0" w:space="0" w:color="auto"/>
        <w:right w:val="none" w:sz="0" w:space="0" w:color="auto"/>
      </w:divBdr>
    </w:div>
    <w:div w:id="1390113930">
      <w:bodyDiv w:val="1"/>
      <w:marLeft w:val="0"/>
      <w:marRight w:val="0"/>
      <w:marTop w:val="0"/>
      <w:marBottom w:val="0"/>
      <w:divBdr>
        <w:top w:val="none" w:sz="0" w:space="0" w:color="auto"/>
        <w:left w:val="none" w:sz="0" w:space="0" w:color="auto"/>
        <w:bottom w:val="none" w:sz="0" w:space="0" w:color="auto"/>
        <w:right w:val="none" w:sz="0" w:space="0" w:color="auto"/>
      </w:divBdr>
      <w:divsChild>
        <w:div w:id="2081318393">
          <w:marLeft w:val="0"/>
          <w:marRight w:val="0"/>
          <w:marTop w:val="0"/>
          <w:marBottom w:val="0"/>
          <w:divBdr>
            <w:top w:val="none" w:sz="0" w:space="0" w:color="auto"/>
            <w:left w:val="none" w:sz="0" w:space="0" w:color="auto"/>
            <w:bottom w:val="none" w:sz="0" w:space="0" w:color="auto"/>
            <w:right w:val="none" w:sz="0" w:space="0" w:color="auto"/>
          </w:divBdr>
          <w:divsChild>
            <w:div w:id="1858032363">
              <w:marLeft w:val="0"/>
              <w:marRight w:val="0"/>
              <w:marTop w:val="0"/>
              <w:marBottom w:val="0"/>
              <w:divBdr>
                <w:top w:val="none" w:sz="0" w:space="0" w:color="auto"/>
                <w:left w:val="none" w:sz="0" w:space="0" w:color="auto"/>
                <w:bottom w:val="none" w:sz="0" w:space="0" w:color="auto"/>
                <w:right w:val="none" w:sz="0" w:space="0" w:color="auto"/>
              </w:divBdr>
            </w:div>
            <w:div w:id="825779947">
              <w:marLeft w:val="0"/>
              <w:marRight w:val="0"/>
              <w:marTop w:val="0"/>
              <w:marBottom w:val="0"/>
              <w:divBdr>
                <w:top w:val="none" w:sz="0" w:space="0" w:color="auto"/>
                <w:left w:val="none" w:sz="0" w:space="0" w:color="auto"/>
                <w:bottom w:val="none" w:sz="0" w:space="0" w:color="auto"/>
                <w:right w:val="none" w:sz="0" w:space="0" w:color="auto"/>
              </w:divBdr>
            </w:div>
          </w:divsChild>
        </w:div>
        <w:div w:id="780533779">
          <w:marLeft w:val="0"/>
          <w:marRight w:val="0"/>
          <w:marTop w:val="0"/>
          <w:marBottom w:val="0"/>
          <w:divBdr>
            <w:top w:val="none" w:sz="0" w:space="0" w:color="auto"/>
            <w:left w:val="none" w:sz="0" w:space="0" w:color="auto"/>
            <w:bottom w:val="none" w:sz="0" w:space="0" w:color="auto"/>
            <w:right w:val="none" w:sz="0" w:space="0" w:color="auto"/>
          </w:divBdr>
        </w:div>
      </w:divsChild>
    </w:div>
    <w:div w:id="1433353924">
      <w:bodyDiv w:val="1"/>
      <w:marLeft w:val="0"/>
      <w:marRight w:val="0"/>
      <w:marTop w:val="0"/>
      <w:marBottom w:val="0"/>
      <w:divBdr>
        <w:top w:val="none" w:sz="0" w:space="0" w:color="auto"/>
        <w:left w:val="none" w:sz="0" w:space="0" w:color="auto"/>
        <w:bottom w:val="none" w:sz="0" w:space="0" w:color="auto"/>
        <w:right w:val="none" w:sz="0" w:space="0" w:color="auto"/>
      </w:divBdr>
    </w:div>
    <w:div w:id="1446542218">
      <w:bodyDiv w:val="1"/>
      <w:marLeft w:val="0"/>
      <w:marRight w:val="0"/>
      <w:marTop w:val="0"/>
      <w:marBottom w:val="0"/>
      <w:divBdr>
        <w:top w:val="none" w:sz="0" w:space="0" w:color="auto"/>
        <w:left w:val="none" w:sz="0" w:space="0" w:color="auto"/>
        <w:bottom w:val="none" w:sz="0" w:space="0" w:color="auto"/>
        <w:right w:val="none" w:sz="0" w:space="0" w:color="auto"/>
      </w:divBdr>
    </w:div>
    <w:div w:id="1454059312">
      <w:bodyDiv w:val="1"/>
      <w:marLeft w:val="0"/>
      <w:marRight w:val="0"/>
      <w:marTop w:val="0"/>
      <w:marBottom w:val="0"/>
      <w:divBdr>
        <w:top w:val="none" w:sz="0" w:space="0" w:color="auto"/>
        <w:left w:val="none" w:sz="0" w:space="0" w:color="auto"/>
        <w:bottom w:val="none" w:sz="0" w:space="0" w:color="auto"/>
        <w:right w:val="none" w:sz="0" w:space="0" w:color="auto"/>
      </w:divBdr>
    </w:div>
    <w:div w:id="1464352198">
      <w:bodyDiv w:val="1"/>
      <w:marLeft w:val="0"/>
      <w:marRight w:val="0"/>
      <w:marTop w:val="0"/>
      <w:marBottom w:val="0"/>
      <w:divBdr>
        <w:top w:val="none" w:sz="0" w:space="0" w:color="auto"/>
        <w:left w:val="none" w:sz="0" w:space="0" w:color="auto"/>
        <w:bottom w:val="none" w:sz="0" w:space="0" w:color="auto"/>
        <w:right w:val="none" w:sz="0" w:space="0" w:color="auto"/>
      </w:divBdr>
    </w:div>
    <w:div w:id="1471242419">
      <w:bodyDiv w:val="1"/>
      <w:marLeft w:val="0"/>
      <w:marRight w:val="0"/>
      <w:marTop w:val="0"/>
      <w:marBottom w:val="0"/>
      <w:divBdr>
        <w:top w:val="none" w:sz="0" w:space="0" w:color="auto"/>
        <w:left w:val="none" w:sz="0" w:space="0" w:color="auto"/>
        <w:bottom w:val="none" w:sz="0" w:space="0" w:color="auto"/>
        <w:right w:val="none" w:sz="0" w:space="0" w:color="auto"/>
      </w:divBdr>
    </w:div>
    <w:div w:id="1486970374">
      <w:bodyDiv w:val="1"/>
      <w:marLeft w:val="0"/>
      <w:marRight w:val="0"/>
      <w:marTop w:val="0"/>
      <w:marBottom w:val="0"/>
      <w:divBdr>
        <w:top w:val="none" w:sz="0" w:space="0" w:color="auto"/>
        <w:left w:val="none" w:sz="0" w:space="0" w:color="auto"/>
        <w:bottom w:val="none" w:sz="0" w:space="0" w:color="auto"/>
        <w:right w:val="none" w:sz="0" w:space="0" w:color="auto"/>
      </w:divBdr>
    </w:div>
    <w:div w:id="1488206015">
      <w:bodyDiv w:val="1"/>
      <w:marLeft w:val="0"/>
      <w:marRight w:val="0"/>
      <w:marTop w:val="0"/>
      <w:marBottom w:val="0"/>
      <w:divBdr>
        <w:top w:val="none" w:sz="0" w:space="0" w:color="auto"/>
        <w:left w:val="none" w:sz="0" w:space="0" w:color="auto"/>
        <w:bottom w:val="none" w:sz="0" w:space="0" w:color="auto"/>
        <w:right w:val="none" w:sz="0" w:space="0" w:color="auto"/>
      </w:divBdr>
    </w:div>
    <w:div w:id="1492716489">
      <w:bodyDiv w:val="1"/>
      <w:marLeft w:val="0"/>
      <w:marRight w:val="0"/>
      <w:marTop w:val="0"/>
      <w:marBottom w:val="0"/>
      <w:divBdr>
        <w:top w:val="none" w:sz="0" w:space="0" w:color="auto"/>
        <w:left w:val="none" w:sz="0" w:space="0" w:color="auto"/>
        <w:bottom w:val="none" w:sz="0" w:space="0" w:color="auto"/>
        <w:right w:val="none" w:sz="0" w:space="0" w:color="auto"/>
      </w:divBdr>
    </w:div>
    <w:div w:id="1496530601">
      <w:bodyDiv w:val="1"/>
      <w:marLeft w:val="0"/>
      <w:marRight w:val="0"/>
      <w:marTop w:val="0"/>
      <w:marBottom w:val="0"/>
      <w:divBdr>
        <w:top w:val="none" w:sz="0" w:space="0" w:color="auto"/>
        <w:left w:val="none" w:sz="0" w:space="0" w:color="auto"/>
        <w:bottom w:val="none" w:sz="0" w:space="0" w:color="auto"/>
        <w:right w:val="none" w:sz="0" w:space="0" w:color="auto"/>
      </w:divBdr>
    </w:div>
    <w:div w:id="1497383086">
      <w:bodyDiv w:val="1"/>
      <w:marLeft w:val="0"/>
      <w:marRight w:val="0"/>
      <w:marTop w:val="0"/>
      <w:marBottom w:val="0"/>
      <w:divBdr>
        <w:top w:val="none" w:sz="0" w:space="0" w:color="auto"/>
        <w:left w:val="none" w:sz="0" w:space="0" w:color="auto"/>
        <w:bottom w:val="none" w:sz="0" w:space="0" w:color="auto"/>
        <w:right w:val="none" w:sz="0" w:space="0" w:color="auto"/>
      </w:divBdr>
    </w:div>
    <w:div w:id="1506047312">
      <w:bodyDiv w:val="1"/>
      <w:marLeft w:val="0"/>
      <w:marRight w:val="0"/>
      <w:marTop w:val="0"/>
      <w:marBottom w:val="0"/>
      <w:divBdr>
        <w:top w:val="none" w:sz="0" w:space="0" w:color="auto"/>
        <w:left w:val="none" w:sz="0" w:space="0" w:color="auto"/>
        <w:bottom w:val="none" w:sz="0" w:space="0" w:color="auto"/>
        <w:right w:val="none" w:sz="0" w:space="0" w:color="auto"/>
      </w:divBdr>
    </w:div>
    <w:div w:id="1541241899">
      <w:bodyDiv w:val="1"/>
      <w:marLeft w:val="0"/>
      <w:marRight w:val="0"/>
      <w:marTop w:val="0"/>
      <w:marBottom w:val="0"/>
      <w:divBdr>
        <w:top w:val="none" w:sz="0" w:space="0" w:color="auto"/>
        <w:left w:val="none" w:sz="0" w:space="0" w:color="auto"/>
        <w:bottom w:val="none" w:sz="0" w:space="0" w:color="auto"/>
        <w:right w:val="none" w:sz="0" w:space="0" w:color="auto"/>
      </w:divBdr>
    </w:div>
    <w:div w:id="1577976692">
      <w:bodyDiv w:val="1"/>
      <w:marLeft w:val="0"/>
      <w:marRight w:val="0"/>
      <w:marTop w:val="0"/>
      <w:marBottom w:val="0"/>
      <w:divBdr>
        <w:top w:val="none" w:sz="0" w:space="0" w:color="auto"/>
        <w:left w:val="none" w:sz="0" w:space="0" w:color="auto"/>
        <w:bottom w:val="none" w:sz="0" w:space="0" w:color="auto"/>
        <w:right w:val="none" w:sz="0" w:space="0" w:color="auto"/>
      </w:divBdr>
    </w:div>
    <w:div w:id="1586496362">
      <w:bodyDiv w:val="1"/>
      <w:marLeft w:val="0"/>
      <w:marRight w:val="0"/>
      <w:marTop w:val="0"/>
      <w:marBottom w:val="0"/>
      <w:divBdr>
        <w:top w:val="none" w:sz="0" w:space="0" w:color="auto"/>
        <w:left w:val="none" w:sz="0" w:space="0" w:color="auto"/>
        <w:bottom w:val="none" w:sz="0" w:space="0" w:color="auto"/>
        <w:right w:val="none" w:sz="0" w:space="0" w:color="auto"/>
      </w:divBdr>
    </w:div>
    <w:div w:id="1622300931">
      <w:bodyDiv w:val="1"/>
      <w:marLeft w:val="0"/>
      <w:marRight w:val="0"/>
      <w:marTop w:val="0"/>
      <w:marBottom w:val="0"/>
      <w:divBdr>
        <w:top w:val="none" w:sz="0" w:space="0" w:color="auto"/>
        <w:left w:val="none" w:sz="0" w:space="0" w:color="auto"/>
        <w:bottom w:val="none" w:sz="0" w:space="0" w:color="auto"/>
        <w:right w:val="none" w:sz="0" w:space="0" w:color="auto"/>
      </w:divBdr>
    </w:div>
    <w:div w:id="1623223549">
      <w:bodyDiv w:val="1"/>
      <w:marLeft w:val="0"/>
      <w:marRight w:val="0"/>
      <w:marTop w:val="0"/>
      <w:marBottom w:val="0"/>
      <w:divBdr>
        <w:top w:val="none" w:sz="0" w:space="0" w:color="auto"/>
        <w:left w:val="none" w:sz="0" w:space="0" w:color="auto"/>
        <w:bottom w:val="none" w:sz="0" w:space="0" w:color="auto"/>
        <w:right w:val="none" w:sz="0" w:space="0" w:color="auto"/>
      </w:divBdr>
    </w:div>
    <w:div w:id="1670013808">
      <w:bodyDiv w:val="1"/>
      <w:marLeft w:val="0"/>
      <w:marRight w:val="0"/>
      <w:marTop w:val="0"/>
      <w:marBottom w:val="0"/>
      <w:divBdr>
        <w:top w:val="none" w:sz="0" w:space="0" w:color="auto"/>
        <w:left w:val="none" w:sz="0" w:space="0" w:color="auto"/>
        <w:bottom w:val="none" w:sz="0" w:space="0" w:color="auto"/>
        <w:right w:val="none" w:sz="0" w:space="0" w:color="auto"/>
      </w:divBdr>
    </w:div>
    <w:div w:id="1697149518">
      <w:bodyDiv w:val="1"/>
      <w:marLeft w:val="0"/>
      <w:marRight w:val="0"/>
      <w:marTop w:val="0"/>
      <w:marBottom w:val="0"/>
      <w:divBdr>
        <w:top w:val="none" w:sz="0" w:space="0" w:color="auto"/>
        <w:left w:val="none" w:sz="0" w:space="0" w:color="auto"/>
        <w:bottom w:val="none" w:sz="0" w:space="0" w:color="auto"/>
        <w:right w:val="none" w:sz="0" w:space="0" w:color="auto"/>
      </w:divBdr>
    </w:div>
    <w:div w:id="1702439215">
      <w:bodyDiv w:val="1"/>
      <w:marLeft w:val="0"/>
      <w:marRight w:val="0"/>
      <w:marTop w:val="0"/>
      <w:marBottom w:val="0"/>
      <w:divBdr>
        <w:top w:val="none" w:sz="0" w:space="0" w:color="auto"/>
        <w:left w:val="none" w:sz="0" w:space="0" w:color="auto"/>
        <w:bottom w:val="none" w:sz="0" w:space="0" w:color="auto"/>
        <w:right w:val="none" w:sz="0" w:space="0" w:color="auto"/>
      </w:divBdr>
    </w:div>
    <w:div w:id="1710033834">
      <w:bodyDiv w:val="1"/>
      <w:marLeft w:val="0"/>
      <w:marRight w:val="0"/>
      <w:marTop w:val="0"/>
      <w:marBottom w:val="0"/>
      <w:divBdr>
        <w:top w:val="none" w:sz="0" w:space="0" w:color="auto"/>
        <w:left w:val="none" w:sz="0" w:space="0" w:color="auto"/>
        <w:bottom w:val="none" w:sz="0" w:space="0" w:color="auto"/>
        <w:right w:val="none" w:sz="0" w:space="0" w:color="auto"/>
      </w:divBdr>
    </w:div>
    <w:div w:id="1751847452">
      <w:bodyDiv w:val="1"/>
      <w:marLeft w:val="0"/>
      <w:marRight w:val="0"/>
      <w:marTop w:val="0"/>
      <w:marBottom w:val="0"/>
      <w:divBdr>
        <w:top w:val="none" w:sz="0" w:space="0" w:color="auto"/>
        <w:left w:val="none" w:sz="0" w:space="0" w:color="auto"/>
        <w:bottom w:val="none" w:sz="0" w:space="0" w:color="auto"/>
        <w:right w:val="none" w:sz="0" w:space="0" w:color="auto"/>
      </w:divBdr>
    </w:div>
    <w:div w:id="1752700955">
      <w:bodyDiv w:val="1"/>
      <w:marLeft w:val="0"/>
      <w:marRight w:val="0"/>
      <w:marTop w:val="0"/>
      <w:marBottom w:val="0"/>
      <w:divBdr>
        <w:top w:val="none" w:sz="0" w:space="0" w:color="auto"/>
        <w:left w:val="none" w:sz="0" w:space="0" w:color="auto"/>
        <w:bottom w:val="none" w:sz="0" w:space="0" w:color="auto"/>
        <w:right w:val="none" w:sz="0" w:space="0" w:color="auto"/>
      </w:divBdr>
    </w:div>
    <w:div w:id="1757748402">
      <w:bodyDiv w:val="1"/>
      <w:marLeft w:val="0"/>
      <w:marRight w:val="0"/>
      <w:marTop w:val="0"/>
      <w:marBottom w:val="0"/>
      <w:divBdr>
        <w:top w:val="none" w:sz="0" w:space="0" w:color="auto"/>
        <w:left w:val="none" w:sz="0" w:space="0" w:color="auto"/>
        <w:bottom w:val="none" w:sz="0" w:space="0" w:color="auto"/>
        <w:right w:val="none" w:sz="0" w:space="0" w:color="auto"/>
      </w:divBdr>
    </w:div>
    <w:div w:id="1762919260">
      <w:bodyDiv w:val="1"/>
      <w:marLeft w:val="0"/>
      <w:marRight w:val="0"/>
      <w:marTop w:val="0"/>
      <w:marBottom w:val="0"/>
      <w:divBdr>
        <w:top w:val="none" w:sz="0" w:space="0" w:color="auto"/>
        <w:left w:val="none" w:sz="0" w:space="0" w:color="auto"/>
        <w:bottom w:val="none" w:sz="0" w:space="0" w:color="auto"/>
        <w:right w:val="none" w:sz="0" w:space="0" w:color="auto"/>
      </w:divBdr>
    </w:div>
    <w:div w:id="1820656507">
      <w:bodyDiv w:val="1"/>
      <w:marLeft w:val="0"/>
      <w:marRight w:val="0"/>
      <w:marTop w:val="0"/>
      <w:marBottom w:val="0"/>
      <w:divBdr>
        <w:top w:val="none" w:sz="0" w:space="0" w:color="auto"/>
        <w:left w:val="none" w:sz="0" w:space="0" w:color="auto"/>
        <w:bottom w:val="none" w:sz="0" w:space="0" w:color="auto"/>
        <w:right w:val="none" w:sz="0" w:space="0" w:color="auto"/>
      </w:divBdr>
    </w:div>
    <w:div w:id="1827940183">
      <w:bodyDiv w:val="1"/>
      <w:marLeft w:val="0"/>
      <w:marRight w:val="0"/>
      <w:marTop w:val="0"/>
      <w:marBottom w:val="0"/>
      <w:divBdr>
        <w:top w:val="none" w:sz="0" w:space="0" w:color="auto"/>
        <w:left w:val="none" w:sz="0" w:space="0" w:color="auto"/>
        <w:bottom w:val="none" w:sz="0" w:space="0" w:color="auto"/>
        <w:right w:val="none" w:sz="0" w:space="0" w:color="auto"/>
      </w:divBdr>
    </w:div>
    <w:div w:id="1847675305">
      <w:bodyDiv w:val="1"/>
      <w:marLeft w:val="0"/>
      <w:marRight w:val="0"/>
      <w:marTop w:val="0"/>
      <w:marBottom w:val="0"/>
      <w:divBdr>
        <w:top w:val="none" w:sz="0" w:space="0" w:color="auto"/>
        <w:left w:val="none" w:sz="0" w:space="0" w:color="auto"/>
        <w:bottom w:val="none" w:sz="0" w:space="0" w:color="auto"/>
        <w:right w:val="none" w:sz="0" w:space="0" w:color="auto"/>
      </w:divBdr>
    </w:div>
    <w:div w:id="1848641319">
      <w:bodyDiv w:val="1"/>
      <w:marLeft w:val="0"/>
      <w:marRight w:val="0"/>
      <w:marTop w:val="0"/>
      <w:marBottom w:val="0"/>
      <w:divBdr>
        <w:top w:val="none" w:sz="0" w:space="0" w:color="auto"/>
        <w:left w:val="none" w:sz="0" w:space="0" w:color="auto"/>
        <w:bottom w:val="none" w:sz="0" w:space="0" w:color="auto"/>
        <w:right w:val="none" w:sz="0" w:space="0" w:color="auto"/>
      </w:divBdr>
    </w:div>
    <w:div w:id="1850748847">
      <w:bodyDiv w:val="1"/>
      <w:marLeft w:val="0"/>
      <w:marRight w:val="0"/>
      <w:marTop w:val="0"/>
      <w:marBottom w:val="0"/>
      <w:divBdr>
        <w:top w:val="none" w:sz="0" w:space="0" w:color="auto"/>
        <w:left w:val="none" w:sz="0" w:space="0" w:color="auto"/>
        <w:bottom w:val="none" w:sz="0" w:space="0" w:color="auto"/>
        <w:right w:val="none" w:sz="0" w:space="0" w:color="auto"/>
      </w:divBdr>
    </w:div>
    <w:div w:id="1859848900">
      <w:bodyDiv w:val="1"/>
      <w:marLeft w:val="0"/>
      <w:marRight w:val="0"/>
      <w:marTop w:val="0"/>
      <w:marBottom w:val="0"/>
      <w:divBdr>
        <w:top w:val="none" w:sz="0" w:space="0" w:color="auto"/>
        <w:left w:val="none" w:sz="0" w:space="0" w:color="auto"/>
        <w:bottom w:val="none" w:sz="0" w:space="0" w:color="auto"/>
        <w:right w:val="none" w:sz="0" w:space="0" w:color="auto"/>
      </w:divBdr>
    </w:div>
    <w:div w:id="1863394351">
      <w:bodyDiv w:val="1"/>
      <w:marLeft w:val="0"/>
      <w:marRight w:val="0"/>
      <w:marTop w:val="0"/>
      <w:marBottom w:val="0"/>
      <w:divBdr>
        <w:top w:val="none" w:sz="0" w:space="0" w:color="auto"/>
        <w:left w:val="none" w:sz="0" w:space="0" w:color="auto"/>
        <w:bottom w:val="none" w:sz="0" w:space="0" w:color="auto"/>
        <w:right w:val="none" w:sz="0" w:space="0" w:color="auto"/>
      </w:divBdr>
    </w:div>
    <w:div w:id="2007173199">
      <w:bodyDiv w:val="1"/>
      <w:marLeft w:val="0"/>
      <w:marRight w:val="0"/>
      <w:marTop w:val="0"/>
      <w:marBottom w:val="0"/>
      <w:divBdr>
        <w:top w:val="none" w:sz="0" w:space="0" w:color="auto"/>
        <w:left w:val="none" w:sz="0" w:space="0" w:color="auto"/>
        <w:bottom w:val="none" w:sz="0" w:space="0" w:color="auto"/>
        <w:right w:val="none" w:sz="0" w:space="0" w:color="auto"/>
      </w:divBdr>
    </w:div>
    <w:div w:id="2023318281">
      <w:bodyDiv w:val="1"/>
      <w:marLeft w:val="0"/>
      <w:marRight w:val="0"/>
      <w:marTop w:val="0"/>
      <w:marBottom w:val="0"/>
      <w:divBdr>
        <w:top w:val="none" w:sz="0" w:space="0" w:color="auto"/>
        <w:left w:val="none" w:sz="0" w:space="0" w:color="auto"/>
        <w:bottom w:val="none" w:sz="0" w:space="0" w:color="auto"/>
        <w:right w:val="none" w:sz="0" w:space="0" w:color="auto"/>
      </w:divBdr>
    </w:div>
    <w:div w:id="2036349920">
      <w:bodyDiv w:val="1"/>
      <w:marLeft w:val="0"/>
      <w:marRight w:val="0"/>
      <w:marTop w:val="0"/>
      <w:marBottom w:val="0"/>
      <w:divBdr>
        <w:top w:val="none" w:sz="0" w:space="0" w:color="auto"/>
        <w:left w:val="none" w:sz="0" w:space="0" w:color="auto"/>
        <w:bottom w:val="none" w:sz="0" w:space="0" w:color="auto"/>
        <w:right w:val="none" w:sz="0" w:space="0" w:color="auto"/>
      </w:divBdr>
    </w:div>
    <w:div w:id="2046253007">
      <w:bodyDiv w:val="1"/>
      <w:marLeft w:val="0"/>
      <w:marRight w:val="0"/>
      <w:marTop w:val="0"/>
      <w:marBottom w:val="0"/>
      <w:divBdr>
        <w:top w:val="none" w:sz="0" w:space="0" w:color="auto"/>
        <w:left w:val="none" w:sz="0" w:space="0" w:color="auto"/>
        <w:bottom w:val="none" w:sz="0" w:space="0" w:color="auto"/>
        <w:right w:val="none" w:sz="0" w:space="0" w:color="auto"/>
      </w:divBdr>
    </w:div>
    <w:div w:id="2056929459">
      <w:bodyDiv w:val="1"/>
      <w:marLeft w:val="0"/>
      <w:marRight w:val="0"/>
      <w:marTop w:val="0"/>
      <w:marBottom w:val="0"/>
      <w:divBdr>
        <w:top w:val="none" w:sz="0" w:space="0" w:color="auto"/>
        <w:left w:val="none" w:sz="0" w:space="0" w:color="auto"/>
        <w:bottom w:val="none" w:sz="0" w:space="0" w:color="auto"/>
        <w:right w:val="none" w:sz="0" w:space="0" w:color="auto"/>
      </w:divBdr>
    </w:div>
    <w:div w:id="2071802084">
      <w:bodyDiv w:val="1"/>
      <w:marLeft w:val="0"/>
      <w:marRight w:val="0"/>
      <w:marTop w:val="0"/>
      <w:marBottom w:val="0"/>
      <w:divBdr>
        <w:top w:val="none" w:sz="0" w:space="0" w:color="auto"/>
        <w:left w:val="none" w:sz="0" w:space="0" w:color="auto"/>
        <w:bottom w:val="none" w:sz="0" w:space="0" w:color="auto"/>
        <w:right w:val="none" w:sz="0" w:space="0" w:color="auto"/>
      </w:divBdr>
    </w:div>
    <w:div w:id="2098671024">
      <w:bodyDiv w:val="1"/>
      <w:marLeft w:val="0"/>
      <w:marRight w:val="0"/>
      <w:marTop w:val="0"/>
      <w:marBottom w:val="0"/>
      <w:divBdr>
        <w:top w:val="none" w:sz="0" w:space="0" w:color="auto"/>
        <w:left w:val="none" w:sz="0" w:space="0" w:color="auto"/>
        <w:bottom w:val="none" w:sz="0" w:space="0" w:color="auto"/>
        <w:right w:val="none" w:sz="0" w:space="0" w:color="auto"/>
      </w:divBdr>
    </w:div>
    <w:div w:id="2103602857">
      <w:bodyDiv w:val="1"/>
      <w:marLeft w:val="0"/>
      <w:marRight w:val="0"/>
      <w:marTop w:val="0"/>
      <w:marBottom w:val="0"/>
      <w:divBdr>
        <w:top w:val="none" w:sz="0" w:space="0" w:color="auto"/>
        <w:left w:val="none" w:sz="0" w:space="0" w:color="auto"/>
        <w:bottom w:val="none" w:sz="0" w:space="0" w:color="auto"/>
        <w:right w:val="none" w:sz="0" w:space="0" w:color="auto"/>
      </w:divBdr>
    </w:div>
    <w:div w:id="210456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cf.org.uk/get-support/grants-to-charities/" TargetMode="External"/><Relationship Id="rId21" Type="http://schemas.openxmlformats.org/officeDocument/2006/relationships/hyperlink" Target="https://mcf.org.uk/get-support/grants-to-charities/" TargetMode="External"/><Relationship Id="rId42" Type="http://schemas.openxmlformats.org/officeDocument/2006/relationships/hyperlink" Target="https://ervas.us17.list-manage.com/track/click?u=fe02115e8d4855126e495bed6&amp;id=c66e9c9110&amp;e=c4d3e6f5fc" TargetMode="External"/><Relationship Id="rId47" Type="http://schemas.openxmlformats.org/officeDocument/2006/relationships/image" Target="media/image2.png"/><Relationship Id="rId63" Type="http://schemas.openxmlformats.org/officeDocument/2006/relationships/hyperlink" Target="http://links.ncvo.org.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" TargetMode="External"/><Relationship Id="rId68" Type="http://schemas.openxmlformats.org/officeDocument/2006/relationships/image" Target="media/image6.png"/><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ddlnk.net/1Z67-87MWJ-GNGLA5-52N2N3-1/c.aspx" TargetMode="External"/><Relationship Id="rId29" Type="http://schemas.openxmlformats.org/officeDocument/2006/relationships/hyperlink" Target="https://www.tnlcommunityfund.org.uk/funding/covid-19/learn-about-applying-for-emergency-funding-in-england" TargetMode="External"/><Relationship Id="rId11" Type="http://schemas.openxmlformats.org/officeDocument/2006/relationships/image" Target="media/image1.jpeg"/><Relationship Id="rId24" Type="http://schemas.openxmlformats.org/officeDocument/2006/relationships/hyperlink" Target="https://www.tnlcommunityfund.org.uk/funding/programmes/climate-action-fund-programme" TargetMode="External"/><Relationship Id="rId32" Type="http://schemas.openxmlformats.org/officeDocument/2006/relationships/hyperlink" Target="https://heysmilefoundation.us3.list-manage.com/track/click?u=a3292329affa383a2d83cf2ca&amp;id=46c7140348&amp;e=268e1ef6fc" TargetMode="External"/><Relationship Id="rId37" Type="http://schemas.openxmlformats.org/officeDocument/2006/relationships/hyperlink" Target="https://ervas.us17.list-manage.com/track/click?u=fe02115e8d4855126e495bed6&amp;id=f1cc5d16dc&amp;e=c4d3e6f5fc" TargetMode="External"/><Relationship Id="rId40" Type="http://schemas.openxmlformats.org/officeDocument/2006/relationships/hyperlink" Target="https://vanl.us21.list-manage.com/track/click?u=523fc07e1715e9c65bc78bd31&amp;id=6346b8fe32&amp;e=19180d3933" TargetMode="External"/><Relationship Id="rId45" Type="http://schemas.openxmlformats.org/officeDocument/2006/relationships/hyperlink" Target="https://ervas.us17.list-manage.com/track/click?u=fe02115e8d4855126e495bed6&amp;id=ce0e659e5f&amp;e=c4d3e6f5fc" TargetMode="External"/><Relationship Id="rId53" Type="http://schemas.openxmlformats.org/officeDocument/2006/relationships/hyperlink" Target="https://mailchi.mp/852c619a2b8d/the-latest-round-of-free-ronseal-product-requests-is-now-open?e=6d9c8b0e8f" TargetMode="External"/><Relationship Id="rId58" Type="http://schemas.openxmlformats.org/officeDocument/2006/relationships/image" Target="media/image5.png"/><Relationship Id="rId66" Type="http://schemas.openxmlformats.org/officeDocument/2006/relationships/hyperlink" Target="http://links.ncvo.org.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_UCSOZ74hbW9OY_A" TargetMode="External"/><Relationship Id="rId5" Type="http://schemas.openxmlformats.org/officeDocument/2006/relationships/numbering" Target="numbering.xml"/><Relationship Id="rId61" Type="http://schemas.openxmlformats.org/officeDocument/2006/relationships/hyperlink" Target="http://links.ncvo.org.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_Kg" TargetMode="External"/><Relationship Id="rId19" Type="http://schemas.openxmlformats.org/officeDocument/2006/relationships/hyperlink" Target="https://www.asdafoundation.org/documents/cost-of-living/Cost_of_Living_Grant_Round_3_Group_Guidance.pdf" TargetMode="External"/><Relationship Id="rId14" Type="http://schemas.openxmlformats.org/officeDocument/2006/relationships/hyperlink" Target="https://parade.com/503725/lindsaylowe/happiness-quotes/" TargetMode="External"/><Relationship Id="rId22" Type="http://schemas.openxmlformats.org/officeDocument/2006/relationships/hyperlink" Target="https://www.morrisonsfoundation.com/" TargetMode="External"/><Relationship Id="rId27" Type="http://schemas.openxmlformats.org/officeDocument/2006/relationships/hyperlink" Target="https://energyredress.org.uk/apply-funding" TargetMode="External"/><Relationship Id="rId30" Type="http://schemas.openxmlformats.org/officeDocument/2006/relationships/hyperlink" Target="http://www.foylefoundation.org.uk/small-grants-scheme/" TargetMode="External"/><Relationship Id="rId35" Type="http://schemas.openxmlformats.org/officeDocument/2006/relationships/hyperlink" Target="https://heysmilefoundation.us3.list-manage.com/track/click?u=a3292329affa383a2d83cf2ca&amp;id=120c77a2a1&amp;e=268e1ef6fc" TargetMode="External"/><Relationship Id="rId43" Type="http://schemas.openxmlformats.org/officeDocument/2006/relationships/hyperlink" Target="https://ervas.us17.list-manage.com/track/click?u=fe02115e8d4855126e495bed6&amp;id=714326864a&amp;e=c4d3e6f5fc" TargetMode="External"/><Relationship Id="rId48" Type="http://schemas.openxmlformats.org/officeDocument/2006/relationships/hyperlink" Target="https://vanl.us21.list-manage.com/track/click?u=523fc07e1715e9c65bc78bd31&amp;id=60eeb0f96b&amp;e=19180d3933" TargetMode="External"/><Relationship Id="rId56" Type="http://schemas.openxmlformats.org/officeDocument/2006/relationships/image" Target="media/image4.png"/><Relationship Id="rId64" Type="http://schemas.openxmlformats.org/officeDocument/2006/relationships/hyperlink" Target="mailto:info@trustees-unlimited.co.uk" TargetMode="External"/><Relationship Id="rId69" Type="http://schemas.openxmlformats.org/officeDocument/2006/relationships/hyperlink" Target="https://us02web.zoom.us/j/87313884735?pwd=UzJJWXZhQXAyMWJ3YzZDUjlCWUNmdz09" TargetMode="External"/><Relationship Id="rId8" Type="http://schemas.openxmlformats.org/officeDocument/2006/relationships/webSettings" Target="webSettings.xml"/><Relationship Id="rId51" Type="http://schemas.openxmlformats.org/officeDocument/2006/relationships/hyperlink" Target="https://vanl.us21.list-manage.com/track/click?u=523fc07e1715e9c65bc78bd31&amp;id=e57021dc6a&amp;e=19180d3933" TargetMode="External"/><Relationship Id="rId3" Type="http://schemas.openxmlformats.org/officeDocument/2006/relationships/customXml" Target="../customXml/item3.xml"/><Relationship Id="rId12" Type="http://schemas.openxmlformats.org/officeDocument/2006/relationships/hyperlink" Target="https://parade.com/1034896/marynliles/nature-quotes/" TargetMode="External"/><Relationship Id="rId17" Type="http://schemas.openxmlformats.org/officeDocument/2006/relationships/hyperlink" Target="https://www.sportengland.org/funds-and-campaigns/our-funds/small-grants-programme" TargetMode="External"/><Relationship Id="rId25" Type="http://schemas.openxmlformats.org/officeDocument/2006/relationships/hyperlink" Target="https://www.nfumutual.co.uk/about-us/charitable-trust/applications-for-funding/" TargetMode="External"/><Relationship Id="rId33" Type="http://schemas.openxmlformats.org/officeDocument/2006/relationships/hyperlink" Target="https://heysmilefoundation.us3.list-manage.com/track/click?u=a3292329affa383a2d83cf2ca&amp;id=8703fafcc7&amp;e=268e1ef6fc" TargetMode="External"/><Relationship Id="rId38" Type="http://schemas.openxmlformats.org/officeDocument/2006/relationships/hyperlink" Target="https://ervas.us17.list-manage.com/track/click?u=fe02115e8d4855126e495bed6&amp;id=6ab5b43e7e&amp;e=c4d3e6f5fc" TargetMode="External"/><Relationship Id="rId46" Type="http://schemas.openxmlformats.org/officeDocument/2006/relationships/hyperlink" Target="mailto:fernanda.marbrow1@nhs.net" TargetMode="External"/><Relationship Id="rId59" Type="http://schemas.openxmlformats.org/officeDocument/2006/relationships/hyperlink" Target="http://links.ncvo.org.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_h6IsmtJwfhH1Ag" TargetMode="External"/><Relationship Id="rId67" Type="http://schemas.openxmlformats.org/officeDocument/2006/relationships/hyperlink" Target="mailto:NCVO@utility-aid.co.uk" TargetMode="External"/><Relationship Id="rId20" Type="http://schemas.openxmlformats.org/officeDocument/2006/relationships/hyperlink" Target="https://www.nfumutual.co.uk/about-us/charitable-trust/applications-for-funding/" TargetMode="External"/><Relationship Id="rId41" Type="http://schemas.openxmlformats.org/officeDocument/2006/relationships/hyperlink" Target="https://vanl.us21.list-manage.com/track/click?u=523fc07e1715e9c65bc78bd31&amp;id=b940c05acc&amp;e=19180d3933" TargetMode="External"/><Relationship Id="rId54" Type="http://schemas.openxmlformats.org/officeDocument/2006/relationships/image" Target="media/image3.png"/><Relationship Id="rId62" Type="http://schemas.openxmlformats.org/officeDocument/2006/relationships/hyperlink" Target="http://links.ncvo.org.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"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lnks.gd/l/eyJhbGciOiJIUzI1NiJ9.eyJidWxsZXRpbl9saW5rX2lkIjoxMjEsInVyaSI6ImJwMjpjbGljayIsImJ1bGxldGluX2lkIjoiMjAyMzAyMTAuNzEzNTE1MzEiLCJ1cmwiOiJodHRwczovL3d3dy5ub3J0aGxpbmNzLmdvdi51ay9uZXdzL2xldHMtZ2V0LXRoZS1wYXJ0eS1zdGFydGVkLWFwcGx5LW5vdy1mb3ItY2FzaC10by1jZWxlYnJhdGUta2luZ3MtY29yb25hdGlvbi8ifQ.3AdwgzB_e-eG7T6Y1yiUxpuvV5Os0LgXX9VQJzEDquQ/s/2907653238/br/154313684692-l" TargetMode="External"/><Relationship Id="rId23" Type="http://schemas.openxmlformats.org/officeDocument/2006/relationships/hyperlink" Target="http://nagtrust.co.uk/" TargetMode="External"/><Relationship Id="rId28" Type="http://schemas.openxmlformats.org/officeDocument/2006/relationships/hyperlink" Target="https://gigabitvoucher.culture.gov.uk/" TargetMode="External"/><Relationship Id="rId36" Type="http://schemas.openxmlformats.org/officeDocument/2006/relationships/hyperlink" Target="https://ervas.us17.list-manage.com/track/click?u=fe02115e8d4855126e495bed6&amp;id=324cf5373b&amp;e=c4d3e6f5fc" TargetMode="External"/><Relationship Id="rId49" Type="http://schemas.openxmlformats.org/officeDocument/2006/relationships/hyperlink" Target="https://vanl.us21.list-manage.com/track/click?u=523fc07e1715e9c65bc78bd31&amp;id=9136191c49&amp;e=19180d3933" TargetMode="External"/><Relationship Id="rId57" Type="http://schemas.openxmlformats.org/officeDocument/2006/relationships/hyperlink" Target="https://ervas.us17.list-manage.com/track/click?u=fe02115e8d4855126e495bed6&amp;id=7e900fbf56&amp;e=17bbec678b" TargetMode="External"/><Relationship Id="rId10" Type="http://schemas.openxmlformats.org/officeDocument/2006/relationships/endnotes" Target="endnotes.xml"/><Relationship Id="rId31" Type="http://schemas.openxmlformats.org/officeDocument/2006/relationships/hyperlink" Target="https://heysmilefoundation.us3.list-manage.com/track/click?u=a3292329affa383a2d83cf2ca&amp;id=ab93540f3e&amp;e=268e1ef6fc" TargetMode="External"/><Relationship Id="rId44" Type="http://schemas.openxmlformats.org/officeDocument/2006/relationships/hyperlink" Target="https://ervas.us17.list-manage.com/track/click?u=fe02115e8d4855126e495bed6&amp;id=1413dca93a&amp;e=c4d3e6f5fc" TargetMode="External"/><Relationship Id="rId52" Type="http://schemas.openxmlformats.org/officeDocument/2006/relationships/hyperlink" Target="mailto:hello@thebiggive.org.uk" TargetMode="External"/><Relationship Id="rId60" Type="http://schemas.openxmlformats.org/officeDocument/2006/relationships/hyperlink" Target="http://links.ncvo.org.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_Dotc0xWfoYSJs62GLQ" TargetMode="External"/><Relationship Id="rId65" Type="http://schemas.openxmlformats.org/officeDocument/2006/relationships/hyperlink" Target="http://links.ncvo.org.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-A"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parade.com/993470/stephanieosmanski/robin-williams-quotes/" TargetMode="External"/><Relationship Id="rId18" Type="http://schemas.openxmlformats.org/officeDocument/2006/relationships/hyperlink" Target="https://www.civicpower.org.uk/community-action-fund" TargetMode="External"/><Relationship Id="rId39" Type="http://schemas.openxmlformats.org/officeDocument/2006/relationships/hyperlink" Target="https://vanl.us21.list-manage.com/track/click?u=523fc07e1715e9c65bc78bd31&amp;id=fd432fc748&amp;e=19180d3933" TargetMode="External"/><Relationship Id="rId34" Type="http://schemas.openxmlformats.org/officeDocument/2006/relationships/hyperlink" Target="mailto:ak@heysmilefoundation.org?subject=I%20AM%20Fund" TargetMode="External"/><Relationship Id="rId50" Type="http://schemas.openxmlformats.org/officeDocument/2006/relationships/hyperlink" Target="https://vanl.us21.list-manage.com/track/click?u=523fc07e1715e9c65bc78bd31&amp;id=ed7ea29d02&amp;e=19180d3933" TargetMode="External"/><Relationship Id="rId55" Type="http://schemas.openxmlformats.org/officeDocument/2006/relationships/image" Target="cid:image001.png@01D941E9.417FF2F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B7DE02981DA6943BE18B4A2D68341EA" ma:contentTypeVersion="13" ma:contentTypeDescription="Create a new document." ma:contentTypeScope="" ma:versionID="b889cea802ba97248703cce96ee251b6">
  <xsd:schema xmlns:xsd="http://www.w3.org/2001/XMLSchema" xmlns:xs="http://www.w3.org/2001/XMLSchema" xmlns:p="http://schemas.microsoft.com/office/2006/metadata/properties" xmlns:ns2="e3bb701c-f104-4803-bbff-9dfd1a8201d7" xmlns:ns3="d4dd3c74-8b7d-496e-8574-aee5f6274568" targetNamespace="http://schemas.microsoft.com/office/2006/metadata/properties" ma:root="true" ma:fieldsID="3d27ed59b8647aebba76f15c9ed14027" ns2:_="" ns3:_="">
    <xsd:import namespace="e3bb701c-f104-4803-bbff-9dfd1a8201d7"/>
    <xsd:import namespace="d4dd3c74-8b7d-496e-8574-aee5f627456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LengthInSeconds" minOccurs="0"/>
                <xsd:element ref="ns2:MediaServiceAutoKeyPoints" minOccurs="0"/>
                <xsd:element ref="ns2:MediaServiceKeyPoints"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bb701c-f104-4803-bbff-9dfd1a8201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4dd3c74-8b7d-496e-8574-aee5f6274568"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82177-C0BC-447A-A5F0-7E224A542F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bb701c-f104-4803-bbff-9dfd1a8201d7"/>
    <ds:schemaRef ds:uri="d4dd3c74-8b7d-496e-8574-aee5f62745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E59E80C-A0FC-46FA-A1AD-A61EB266665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30A17AB-73A5-4946-B7FB-6A17B1BF28BC}">
  <ds:schemaRefs>
    <ds:schemaRef ds:uri="http://schemas.openxmlformats.org/officeDocument/2006/bibliography"/>
  </ds:schemaRefs>
</ds:datastoreItem>
</file>

<file path=customXml/itemProps4.xml><?xml version="1.0" encoding="utf-8"?>
<ds:datastoreItem xmlns:ds="http://schemas.openxmlformats.org/officeDocument/2006/customXml" ds:itemID="{C1661F92-4EE4-4378-B87C-810F84132B3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5661</Words>
  <Characters>32274</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Carole Johnson</dc:creator>
  <cp:keywords/>
  <dc:description/>
  <cp:lastModifiedBy>Kerry Chenery</cp:lastModifiedBy>
  <cp:revision>9</cp:revision>
  <dcterms:created xsi:type="dcterms:W3CDTF">2023-03-07T09:54:00Z</dcterms:created>
  <dcterms:modified xsi:type="dcterms:W3CDTF">2023-03-07T13:24:00Z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0x010100CB7DE02981DA6943BE18B4A2D68341EA</vt:lpwstr>
  </property>
</Properties>
</file>