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B880" w14:textId="77777777" w:rsidR="008506EB" w:rsidRDefault="008506EB" w:rsidP="00465B3F">
      <w:pPr>
        <w:spacing w:line="240" w:lineRule="atLeast"/>
        <w:jc w:val="center"/>
        <w:rPr>
          <w:rStyle w:val="Strong"/>
          <w:rFonts w:ascii="Verdana" w:eastAsia="Times New Roman" w:hAnsi="Verdana"/>
          <w:color w:val="000000"/>
          <w:sz w:val="36"/>
          <w:szCs w:val="36"/>
        </w:rPr>
      </w:pPr>
    </w:p>
    <w:p w14:paraId="363BC844" w14:textId="77777777" w:rsidR="008506EB" w:rsidRDefault="008506EB" w:rsidP="00465B3F">
      <w:pPr>
        <w:spacing w:line="240" w:lineRule="atLeast"/>
        <w:jc w:val="center"/>
        <w:rPr>
          <w:rStyle w:val="Strong"/>
          <w:rFonts w:ascii="Verdana" w:eastAsia="Times New Roman" w:hAnsi="Verdana"/>
          <w:color w:val="000000"/>
          <w:sz w:val="36"/>
          <w:szCs w:val="36"/>
        </w:rPr>
      </w:pPr>
    </w:p>
    <w:p w14:paraId="20211763" w14:textId="48EEB690" w:rsidR="00562ABA" w:rsidRDefault="008506EB" w:rsidP="00465B3F">
      <w:pPr>
        <w:spacing w:line="240" w:lineRule="atLeast"/>
        <w:jc w:val="center"/>
        <w:rPr>
          <w:rStyle w:val="Strong"/>
          <w:rFonts w:ascii="Verdana" w:eastAsia="Times New Roman" w:hAnsi="Verdana"/>
          <w:color w:val="000000"/>
          <w:sz w:val="36"/>
          <w:szCs w:val="36"/>
        </w:rPr>
      </w:pPr>
      <w:r>
        <w:rPr>
          <w:rStyle w:val="Strong"/>
          <w:rFonts w:ascii="Verdana" w:eastAsia="Times New Roman" w:hAnsi="Verdana"/>
          <w:color w:val="000000"/>
          <w:sz w:val="36"/>
          <w:szCs w:val="36"/>
        </w:rPr>
        <w:t>Hu</w:t>
      </w:r>
      <w:r w:rsidR="00465B3F">
        <w:rPr>
          <w:rStyle w:val="Strong"/>
          <w:rFonts w:ascii="Verdana" w:eastAsia="Times New Roman" w:hAnsi="Verdana"/>
          <w:color w:val="000000"/>
          <w:sz w:val="36"/>
          <w:szCs w:val="36"/>
        </w:rPr>
        <w:t>mber Men in Sheds</w:t>
      </w:r>
      <w:r w:rsidRPr="008506EB">
        <w:rPr>
          <w:rStyle w:val="Strong"/>
          <w:rFonts w:ascii="Verdana" w:eastAsia="Times New Roman" w:hAnsi="Verdana"/>
          <w:color w:val="000000"/>
          <w:sz w:val="36"/>
          <w:szCs w:val="36"/>
        </w:rPr>
        <w:t xml:space="preserve"> </w:t>
      </w:r>
      <w:r>
        <w:rPr>
          <w:rStyle w:val="Strong"/>
          <w:rFonts w:ascii="Verdana" w:eastAsia="Times New Roman" w:hAnsi="Verdana"/>
          <w:color w:val="000000"/>
          <w:sz w:val="36"/>
          <w:szCs w:val="36"/>
        </w:rPr>
        <w:t>Alliance</w:t>
      </w:r>
      <w:r w:rsidR="00465B3F">
        <w:rPr>
          <w:rStyle w:val="Strong"/>
          <w:rFonts w:ascii="Verdana" w:eastAsia="Times New Roman" w:hAnsi="Verdana"/>
          <w:color w:val="000000"/>
          <w:sz w:val="36"/>
          <w:szCs w:val="36"/>
        </w:rPr>
        <w:t xml:space="preserve"> Newsletter </w:t>
      </w:r>
    </w:p>
    <w:p w14:paraId="62B07A02" w14:textId="097C3378" w:rsidR="00465B3F" w:rsidRDefault="00465B3F" w:rsidP="00465B3F">
      <w:pPr>
        <w:spacing w:line="240" w:lineRule="atLeast"/>
        <w:jc w:val="center"/>
        <w:rPr>
          <w:rFonts w:ascii="Verdana" w:eastAsia="Times New Roman" w:hAnsi="Verdana"/>
          <w:color w:val="000000"/>
          <w:sz w:val="18"/>
          <w:szCs w:val="18"/>
        </w:rPr>
      </w:pPr>
      <w:r>
        <w:rPr>
          <w:rStyle w:val="Strong"/>
          <w:rFonts w:ascii="Verdana" w:eastAsia="Times New Roman" w:hAnsi="Verdana"/>
          <w:color w:val="000000"/>
          <w:sz w:val="36"/>
          <w:szCs w:val="36"/>
        </w:rPr>
        <w:t xml:space="preserve">Edition </w:t>
      </w:r>
      <w:r w:rsidR="00FF7BB3">
        <w:rPr>
          <w:rStyle w:val="Strong"/>
          <w:rFonts w:ascii="Verdana" w:eastAsia="Times New Roman" w:hAnsi="Verdana"/>
          <w:color w:val="000000"/>
          <w:sz w:val="36"/>
          <w:szCs w:val="36"/>
        </w:rPr>
        <w:t>3</w:t>
      </w:r>
      <w:r>
        <w:rPr>
          <w:rStyle w:val="Strong"/>
          <w:rFonts w:ascii="Verdana" w:eastAsia="Times New Roman" w:hAnsi="Verdana"/>
          <w:color w:val="000000"/>
          <w:sz w:val="36"/>
          <w:szCs w:val="36"/>
        </w:rPr>
        <w:t xml:space="preserve">  </w:t>
      </w:r>
      <w:r w:rsidR="001852C3">
        <w:rPr>
          <w:rStyle w:val="Strong"/>
          <w:rFonts w:ascii="Verdana" w:eastAsia="Times New Roman" w:hAnsi="Verdana"/>
          <w:color w:val="000000"/>
          <w:sz w:val="36"/>
          <w:szCs w:val="36"/>
        </w:rPr>
        <w:t xml:space="preserve">March </w:t>
      </w:r>
      <w:r>
        <w:rPr>
          <w:rStyle w:val="Strong"/>
          <w:rFonts w:ascii="Verdana" w:eastAsia="Times New Roman" w:hAnsi="Verdana"/>
          <w:color w:val="000000"/>
          <w:sz w:val="36"/>
          <w:szCs w:val="36"/>
        </w:rPr>
        <w:t>2022</w:t>
      </w:r>
    </w:p>
    <w:p w14:paraId="33DD53C1" w14:textId="4DB3BF97" w:rsidR="003F2865" w:rsidRDefault="00465B3F">
      <w:r>
        <w:rPr>
          <w:noProof/>
        </w:rPr>
        <w:t xml:space="preserve">                                                                                                                                         </w:t>
      </w:r>
      <w:r w:rsidR="00562ABA">
        <w:rPr>
          <w:noProof/>
        </w:rPr>
        <w:t xml:space="preserve">                     </w:t>
      </w:r>
      <w:r>
        <w:rPr>
          <w:noProof/>
        </w:rPr>
        <w:t xml:space="preserve">             </w:t>
      </w:r>
      <w:r>
        <w:rPr>
          <w:noProof/>
        </w:rPr>
        <w:drawing>
          <wp:inline distT="0" distB="0" distL="0" distR="0" wp14:anchorId="0A7F5E60" wp14:editId="53544D6F">
            <wp:extent cx="3070860" cy="1354455"/>
            <wp:effectExtent l="0" t="0" r="0" b="0"/>
            <wp:docPr id="1" name="Picture 1" descr="humber men in shed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 men in sheds alli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0860" cy="1354455"/>
                    </a:xfrm>
                    <a:prstGeom prst="rect">
                      <a:avLst/>
                    </a:prstGeom>
                    <a:noFill/>
                    <a:ln>
                      <a:noFill/>
                    </a:ln>
                  </pic:spPr>
                </pic:pic>
              </a:graphicData>
            </a:graphic>
          </wp:inline>
        </w:drawing>
      </w:r>
    </w:p>
    <w:p w14:paraId="3578C30B" w14:textId="0D358053" w:rsidR="003F2865" w:rsidRDefault="003F2865"/>
    <w:p w14:paraId="674210DF" w14:textId="77777777" w:rsidR="003F2865" w:rsidRDefault="003F2865"/>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8771B1" w14:paraId="19E8D461" w14:textId="77777777" w:rsidTr="00B20660">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8771B1" w14:paraId="508CBFB7" w14:textId="77777777">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8771B1" w14:paraId="1AC43B9F" w14:textId="77777777">
                    <w:trPr>
                      <w:tblCellSpacing w:w="67" w:type="dxa"/>
                      <w:jc w:val="center"/>
                    </w:trPr>
                    <w:tc>
                      <w:tcPr>
                        <w:tcW w:w="0" w:type="auto"/>
                        <w:shd w:val="clear" w:color="auto" w:fill="B2A2C7"/>
                        <w:vAlign w:val="center"/>
                        <w:hideMark/>
                      </w:tcPr>
                      <w:p w14:paraId="52B23C68" w14:textId="77777777" w:rsidR="008771B1" w:rsidRDefault="008771B1">
                        <w:pPr>
                          <w:jc w:val="center"/>
                          <w:rPr>
                            <w:rFonts w:ascii="Arial" w:eastAsia="Times New Roman" w:hAnsi="Arial" w:cs="Arial"/>
                            <w:color w:val="3F3F3F"/>
                            <w:sz w:val="33"/>
                            <w:szCs w:val="33"/>
                          </w:rPr>
                        </w:pPr>
                        <w:bookmarkStart w:id="0" w:name="_Hlk96598343"/>
                        <w:bookmarkStart w:id="1" w:name="_Hlk96598477"/>
                        <w:bookmarkStart w:id="2" w:name="_Hlk96598489"/>
                        <w:r>
                          <w:rPr>
                            <w:rStyle w:val="Strong"/>
                            <w:rFonts w:ascii="Arial" w:eastAsia="Times New Roman" w:hAnsi="Arial" w:cs="Arial"/>
                            <w:color w:val="3F3F3F"/>
                            <w:sz w:val="33"/>
                            <w:szCs w:val="33"/>
                          </w:rPr>
                          <w:t>Funding News</w:t>
                        </w:r>
                        <w:r>
                          <w:rPr>
                            <w:rFonts w:ascii="Arial" w:eastAsia="Times New Roman" w:hAnsi="Arial" w:cs="Arial"/>
                            <w:color w:val="3F3F3F"/>
                            <w:sz w:val="33"/>
                            <w:szCs w:val="33"/>
                          </w:rPr>
                          <w:t xml:space="preserve"> </w:t>
                        </w:r>
                        <w:bookmarkEnd w:id="0"/>
                      </w:p>
                    </w:tc>
                  </w:tr>
                  <w:bookmarkEnd w:id="1"/>
                </w:tbl>
                <w:p w14:paraId="7530146E" w14:textId="77777777" w:rsidR="008771B1" w:rsidRDefault="008771B1">
                  <w:pPr>
                    <w:jc w:val="center"/>
                    <w:rPr>
                      <w:rFonts w:ascii="Times New Roman" w:eastAsia="Times New Roman" w:hAnsi="Times New Roman" w:cs="Times New Roman"/>
                      <w:sz w:val="20"/>
                      <w:szCs w:val="20"/>
                    </w:rPr>
                  </w:pPr>
                </w:p>
              </w:tc>
            </w:tr>
          </w:tbl>
          <w:p w14:paraId="42A39DC8" w14:textId="77777777" w:rsidR="008771B1" w:rsidRDefault="008771B1">
            <w:pPr>
              <w:jc w:val="center"/>
              <w:rPr>
                <w:rFonts w:ascii="Times New Roman" w:eastAsia="Times New Roman" w:hAnsi="Times New Roman" w:cs="Times New Roman"/>
                <w:sz w:val="20"/>
                <w:szCs w:val="20"/>
              </w:rPr>
            </w:pPr>
          </w:p>
        </w:tc>
      </w:tr>
      <w:bookmarkEnd w:id="2"/>
    </w:tbl>
    <w:p w14:paraId="14285519" w14:textId="77777777" w:rsidR="008771B1" w:rsidRDefault="008771B1" w:rsidP="008771B1">
      <w:pPr>
        <w:jc w:val="center"/>
        <w:rPr>
          <w:rFonts w:ascii="Calibri" w:eastAsia="Times New Roman" w:hAnsi="Calibri" w:cs="Calibri"/>
          <w:vanish/>
          <w:color w:val="919191"/>
        </w:rPr>
      </w:pPr>
    </w:p>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8771B1" w14:paraId="06D969FF" w14:textId="77777777" w:rsidTr="001562DD">
        <w:trPr>
          <w:tblCellSpacing w:w="0" w:type="dxa"/>
          <w:jc w:val="center"/>
        </w:trPr>
        <w:tc>
          <w:tcPr>
            <w:tcW w:w="0" w:type="auto"/>
            <w:shd w:val="clear" w:color="auto" w:fill="B2A2C7"/>
            <w:tcMar>
              <w:top w:w="0" w:type="dxa"/>
              <w:left w:w="135" w:type="dxa"/>
              <w:bottom w:w="0" w:type="dxa"/>
              <w:right w:w="135" w:type="dxa"/>
            </w:tcMar>
            <w:hideMark/>
          </w:tcPr>
          <w:p w14:paraId="1D349F8B" w14:textId="77777777" w:rsidR="008771B1" w:rsidRDefault="008771B1">
            <w:pPr>
              <w:jc w:val="center"/>
              <w:rPr>
                <w:rFonts w:ascii="Times New Roman" w:eastAsia="Times New Roman" w:hAnsi="Times New Roman" w:cs="Times New Roman"/>
                <w:sz w:val="20"/>
                <w:szCs w:val="20"/>
              </w:rPr>
            </w:pPr>
          </w:p>
        </w:tc>
      </w:tr>
    </w:tbl>
    <w:p w14:paraId="1234C430" w14:textId="77777777" w:rsidR="001562DD" w:rsidRDefault="001562DD" w:rsidP="001562DD">
      <w:pPr>
        <w:pStyle w:val="NormalWeb"/>
        <w:spacing w:before="0" w:beforeAutospacing="0" w:after="240" w:afterAutospacing="0"/>
        <w:rPr>
          <w:rStyle w:val="Strong"/>
          <w:rFonts w:ascii="Verdana" w:hAnsi="Verdana" w:cs="Arial"/>
          <w:color w:val="3F3151"/>
          <w:sz w:val="28"/>
          <w:szCs w:val="28"/>
        </w:rPr>
      </w:pPr>
    </w:p>
    <w:p w14:paraId="0C4888BA" w14:textId="19B00ECE" w:rsidR="001562DD" w:rsidRPr="001562DD" w:rsidRDefault="001562DD" w:rsidP="001562DD">
      <w:pPr>
        <w:pStyle w:val="NormalWeb"/>
        <w:spacing w:before="0" w:beforeAutospacing="0" w:after="240" w:afterAutospacing="0"/>
        <w:rPr>
          <w:rFonts w:ascii="Verdana" w:hAnsi="Verdana" w:cs="Arial"/>
          <w:color w:val="3F3151"/>
          <w:sz w:val="28"/>
          <w:szCs w:val="28"/>
        </w:rPr>
      </w:pPr>
      <w:r w:rsidRPr="001562DD">
        <w:rPr>
          <w:rStyle w:val="Strong"/>
          <w:rFonts w:ascii="Verdana" w:hAnsi="Verdana" w:cs="Arial"/>
          <w:color w:val="3F3151"/>
          <w:sz w:val="28"/>
          <w:szCs w:val="28"/>
        </w:rPr>
        <w:t>Lloyds Bank Foundation</w:t>
      </w:r>
      <w:r w:rsidRPr="001562DD">
        <w:rPr>
          <w:rFonts w:ascii="Verdana" w:hAnsi="Verdana" w:cs="Arial"/>
          <w:color w:val="3F3151"/>
          <w:sz w:val="28"/>
          <w:szCs w:val="28"/>
        </w:rPr>
        <w:t xml:space="preserve"> - Unrestricted £50,000 over 2 years available.</w:t>
      </w:r>
    </w:p>
    <w:p w14:paraId="55B202FD" w14:textId="77777777" w:rsidR="001562DD" w:rsidRPr="001562DD" w:rsidRDefault="001562DD" w:rsidP="001562DD">
      <w:pPr>
        <w:pStyle w:val="NormalWeb"/>
        <w:spacing w:before="240" w:beforeAutospacing="0" w:after="240" w:afterAutospacing="0"/>
        <w:rPr>
          <w:rFonts w:ascii="Verdana" w:hAnsi="Verdana" w:cs="Arial"/>
          <w:color w:val="3F3151"/>
          <w:sz w:val="28"/>
          <w:szCs w:val="28"/>
        </w:rPr>
      </w:pPr>
      <w:r w:rsidRPr="001562DD">
        <w:rPr>
          <w:rFonts w:ascii="Verdana" w:hAnsi="Verdana" w:cs="Arial"/>
          <w:color w:val="3F3151"/>
          <w:sz w:val="28"/>
          <w:szCs w:val="28"/>
        </w:rPr>
        <w:t>If you are a registered charity with income between £25,000 and £1M you may be able to access a grant to help you support helping people overcome complex social issues. The grants are entirely unrestricted and worth £25,000 per year</w:t>
      </w:r>
    </w:p>
    <w:p w14:paraId="29297F53" w14:textId="77777777" w:rsidR="001562DD" w:rsidRPr="001562DD" w:rsidRDefault="001562DD" w:rsidP="001562DD">
      <w:pPr>
        <w:pStyle w:val="NormalWeb"/>
        <w:spacing w:before="240" w:beforeAutospacing="0" w:after="240" w:afterAutospacing="0"/>
        <w:rPr>
          <w:rFonts w:ascii="Verdana" w:hAnsi="Verdana" w:cs="Arial"/>
          <w:color w:val="3F3151"/>
          <w:sz w:val="28"/>
          <w:szCs w:val="28"/>
        </w:rPr>
      </w:pPr>
      <w:r w:rsidRPr="001562DD">
        <w:rPr>
          <w:rFonts w:ascii="Verdana" w:hAnsi="Verdana" w:cs="Arial"/>
          <w:color w:val="3F3151"/>
          <w:sz w:val="28"/>
          <w:szCs w:val="28"/>
        </w:rPr>
        <w:t>We pride ourselves on listening, understanding, and responding to charities, through the grant as well as providing developmental support where we can help you grow stronger and more sustainable</w:t>
      </w:r>
    </w:p>
    <w:p w14:paraId="38065DB5" w14:textId="77777777" w:rsidR="001562DD" w:rsidRPr="001562DD" w:rsidRDefault="001562DD" w:rsidP="001562DD">
      <w:pPr>
        <w:pStyle w:val="NormalWeb"/>
        <w:spacing w:before="240" w:beforeAutospacing="0" w:after="240" w:afterAutospacing="0"/>
        <w:rPr>
          <w:rFonts w:ascii="Verdana" w:hAnsi="Verdana" w:cs="Arial"/>
          <w:color w:val="3F3151"/>
          <w:sz w:val="28"/>
          <w:szCs w:val="28"/>
        </w:rPr>
      </w:pPr>
      <w:r w:rsidRPr="001562DD">
        <w:rPr>
          <w:rFonts w:ascii="Verdana" w:hAnsi="Verdana" w:cs="Arial"/>
          <w:color w:val="3F3151"/>
          <w:sz w:val="28"/>
          <w:szCs w:val="28"/>
        </w:rPr>
        <w:t xml:space="preserve">You can check your eligibility in less than five minutes on our </w:t>
      </w:r>
      <w:hyperlink r:id="rId6" w:history="1">
        <w:r w:rsidRPr="001562DD">
          <w:rPr>
            <w:rStyle w:val="Hyperlink"/>
            <w:rFonts w:ascii="Verdana" w:hAnsi="Verdana" w:cs="Arial"/>
            <w:color w:val="17365D"/>
            <w:sz w:val="28"/>
            <w:szCs w:val="28"/>
          </w:rPr>
          <w:t>website</w:t>
        </w:r>
      </w:hyperlink>
      <w:r w:rsidRPr="001562DD">
        <w:rPr>
          <w:rFonts w:ascii="Verdana" w:hAnsi="Verdana" w:cs="Arial"/>
          <w:color w:val="3F3151"/>
          <w:sz w:val="28"/>
          <w:szCs w:val="28"/>
        </w:rPr>
        <w:t xml:space="preserve"> and we’ll aim to give you a decision within four months of you submitting your application.</w:t>
      </w:r>
    </w:p>
    <w:p w14:paraId="6745B853" w14:textId="77777777" w:rsidR="001562DD" w:rsidRPr="001562DD" w:rsidRDefault="001562DD" w:rsidP="001562DD">
      <w:pPr>
        <w:pStyle w:val="NormalWeb"/>
        <w:spacing w:before="240" w:beforeAutospacing="0" w:after="240" w:afterAutospacing="0"/>
        <w:rPr>
          <w:rFonts w:ascii="Verdana" w:hAnsi="Verdana" w:cs="Arial"/>
          <w:color w:val="3F3151"/>
          <w:sz w:val="28"/>
          <w:szCs w:val="28"/>
        </w:rPr>
      </w:pPr>
      <w:r w:rsidRPr="001562DD">
        <w:rPr>
          <w:rFonts w:ascii="Verdana" w:hAnsi="Verdana" w:cs="Arial"/>
          <w:color w:val="3F3151"/>
          <w:sz w:val="28"/>
          <w:szCs w:val="28"/>
        </w:rPr>
        <w:t>For an informal chat contact the Regional Manager</w:t>
      </w:r>
    </w:p>
    <w:p w14:paraId="0FFDE333" w14:textId="0FA4E485" w:rsidR="001562DD" w:rsidRDefault="001562DD" w:rsidP="001562DD">
      <w:pPr>
        <w:pStyle w:val="NormalWeb"/>
        <w:spacing w:before="240" w:beforeAutospacing="0" w:after="240" w:afterAutospacing="0"/>
        <w:rPr>
          <w:rFonts w:ascii="Verdana" w:hAnsi="Verdana" w:cs="Arial"/>
          <w:color w:val="3F3151"/>
          <w:sz w:val="28"/>
          <w:szCs w:val="28"/>
        </w:rPr>
      </w:pPr>
      <w:r w:rsidRPr="001562DD">
        <w:rPr>
          <w:rFonts w:ascii="Verdana" w:hAnsi="Verdana" w:cs="Arial"/>
          <w:color w:val="3F3151"/>
          <w:sz w:val="28"/>
          <w:szCs w:val="28"/>
        </w:rPr>
        <w:t>Email:  </w:t>
      </w:r>
      <w:hyperlink r:id="rId7" w:history="1">
        <w:r w:rsidRPr="001562DD">
          <w:rPr>
            <w:rStyle w:val="Hyperlink"/>
            <w:rFonts w:ascii="Verdana" w:hAnsi="Verdana" w:cs="Arial"/>
            <w:sz w:val="28"/>
            <w:szCs w:val="28"/>
          </w:rPr>
          <w:t>gbeharrell@lloydsbankfoundation.org.uk</w:t>
        </w:r>
      </w:hyperlink>
      <w:r>
        <w:rPr>
          <w:rFonts w:ascii="Verdana" w:hAnsi="Verdana" w:cs="Arial"/>
          <w:color w:val="3F3151"/>
          <w:sz w:val="28"/>
          <w:szCs w:val="28"/>
        </w:rPr>
        <w:t xml:space="preserve">     </w:t>
      </w:r>
      <w:r w:rsidRPr="001562DD">
        <w:rPr>
          <w:rFonts w:ascii="Verdana" w:hAnsi="Verdana" w:cs="Arial"/>
          <w:color w:val="3F3151"/>
          <w:sz w:val="28"/>
          <w:szCs w:val="28"/>
        </w:rPr>
        <w:t>Tel:07734 973060</w:t>
      </w:r>
    </w:p>
    <w:p w14:paraId="727D6FCA" w14:textId="77777777" w:rsidR="00DA7F89" w:rsidRPr="00DA7F89" w:rsidRDefault="00DA7F89" w:rsidP="00DA7F89">
      <w:pPr>
        <w:shd w:val="clear" w:color="auto" w:fill="FFFFFF"/>
        <w:spacing w:before="100" w:beforeAutospacing="1" w:after="100" w:afterAutospacing="1" w:line="240" w:lineRule="auto"/>
        <w:outlineLvl w:val="4"/>
        <w:rPr>
          <w:rFonts w:ascii="Verdana" w:eastAsia="Times New Roman" w:hAnsi="Verdana" w:cs="Times New Roman"/>
          <w:b/>
          <w:bCs/>
          <w:color w:val="565454"/>
          <w:sz w:val="28"/>
          <w:szCs w:val="28"/>
          <w:lang w:eastAsia="en-GB"/>
        </w:rPr>
      </w:pPr>
      <w:r w:rsidRPr="00DA7F89">
        <w:rPr>
          <w:rFonts w:ascii="Verdana" w:eastAsia="Times New Roman" w:hAnsi="Verdana" w:cs="Times New Roman"/>
          <w:b/>
          <w:bCs/>
          <w:color w:val="565454"/>
          <w:sz w:val="28"/>
          <w:szCs w:val="28"/>
          <w:lang w:eastAsia="en-GB"/>
        </w:rPr>
        <w:t>Get Fishing Fund – the Angling Trust and the Environment Agency</w:t>
      </w:r>
    </w:p>
    <w:p w14:paraId="51368FDB"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Building on the successful launch of the Get Fishing Fund in December 2020, the Environment Agency and Angling Trust have announced an additional £100,000 investment to encourage more people to give fishing a go for the first time in 2022.</w:t>
      </w:r>
    </w:p>
    <w:p w14:paraId="3539A358"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Funded from fishing licence sales, grants of up to £2,500 are available to benefit angling-based projects. The funding can be used to help purchase equipment, fishing tackle and resources to run fishing events and activities to give people the opportunity to get into fishing.</w:t>
      </w:r>
    </w:p>
    <w:p w14:paraId="7F3C3830"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The deadline for applications is Friday 18th March 2022. Applications will be judged on a weekly basis and as a result, the funds may be allocated before the deadline.</w:t>
      </w:r>
    </w:p>
    <w:p w14:paraId="444485BE" w14:textId="77777777" w:rsidR="00DA7F89" w:rsidRPr="00DA7F89" w:rsidRDefault="00D36122"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hyperlink r:id="rId8" w:tgtFrame="_blank" w:history="1">
        <w:r w:rsidR="00DA7F89" w:rsidRPr="00DA7F89">
          <w:rPr>
            <w:rFonts w:ascii="Verdana" w:eastAsia="Times New Roman" w:hAnsi="Verdana" w:cs="Times New Roman"/>
            <w:color w:val="639024"/>
            <w:sz w:val="28"/>
            <w:szCs w:val="28"/>
            <w:u w:val="single"/>
            <w:lang w:eastAsia="en-GB"/>
          </w:rPr>
          <w:t>Get Fishing Fund - Angling Trust</w:t>
        </w:r>
      </w:hyperlink>
    </w:p>
    <w:p w14:paraId="0F92E4C5" w14:textId="77777777" w:rsidR="00DA7F89" w:rsidRPr="00DA7F89" w:rsidRDefault="00DA7F89" w:rsidP="00DA7F89">
      <w:pPr>
        <w:shd w:val="clear" w:color="auto" w:fill="FFFFFF"/>
        <w:spacing w:before="100" w:beforeAutospacing="1" w:after="100" w:afterAutospacing="1" w:line="240" w:lineRule="auto"/>
        <w:outlineLvl w:val="4"/>
        <w:rPr>
          <w:rFonts w:ascii="Verdana" w:eastAsia="Times New Roman" w:hAnsi="Verdana" w:cs="Times New Roman"/>
          <w:b/>
          <w:bCs/>
          <w:color w:val="565454"/>
          <w:sz w:val="28"/>
          <w:szCs w:val="28"/>
          <w:lang w:eastAsia="en-GB"/>
        </w:rPr>
      </w:pPr>
      <w:r w:rsidRPr="00DA7F89">
        <w:rPr>
          <w:rFonts w:ascii="Verdana" w:eastAsia="Times New Roman" w:hAnsi="Verdana" w:cs="Times New Roman"/>
          <w:b/>
          <w:bCs/>
          <w:color w:val="565454"/>
          <w:sz w:val="28"/>
          <w:szCs w:val="28"/>
          <w:lang w:eastAsia="en-GB"/>
        </w:rPr>
        <w:t>Morrisons Foundation</w:t>
      </w:r>
    </w:p>
    <w:p w14:paraId="115F1703"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 xml:space="preserve">The Morrisons Foundation awards grant funding for charity projects which make a positive difference in local communities. From support groups to children’s hospitals and homeless shelters to hospices, the grants aim to provide vital funding for good causes across England, </w:t>
      </w:r>
      <w:proofErr w:type="gramStart"/>
      <w:r w:rsidRPr="00DA7F89">
        <w:rPr>
          <w:rFonts w:ascii="Verdana" w:eastAsia="Times New Roman" w:hAnsi="Verdana" w:cs="Times New Roman"/>
          <w:color w:val="565454"/>
          <w:sz w:val="28"/>
          <w:szCs w:val="28"/>
          <w:lang w:eastAsia="en-GB"/>
        </w:rPr>
        <w:t>Scotland</w:t>
      </w:r>
      <w:proofErr w:type="gramEnd"/>
      <w:r w:rsidRPr="00DA7F89">
        <w:rPr>
          <w:rFonts w:ascii="Verdana" w:eastAsia="Times New Roman" w:hAnsi="Verdana" w:cs="Times New Roman"/>
          <w:color w:val="565454"/>
          <w:sz w:val="28"/>
          <w:szCs w:val="28"/>
          <w:lang w:eastAsia="en-GB"/>
        </w:rPr>
        <w:t xml:space="preserve"> and Wales.</w:t>
      </w:r>
    </w:p>
    <w:p w14:paraId="08027F79"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In the main grants are available to fully fund projects up to £25,000.</w:t>
      </w:r>
    </w:p>
    <w:p w14:paraId="62E0ECF8" w14:textId="2A4E1460" w:rsidR="00DA7F89" w:rsidRDefault="00D36122" w:rsidP="00DA7F89">
      <w:pPr>
        <w:shd w:val="clear" w:color="auto" w:fill="FFFFFF"/>
        <w:spacing w:before="100" w:beforeAutospacing="1" w:after="100" w:afterAutospacing="1" w:line="240" w:lineRule="auto"/>
        <w:rPr>
          <w:rFonts w:ascii="Verdana" w:eastAsia="Times New Roman" w:hAnsi="Verdana" w:cs="Times New Roman"/>
          <w:color w:val="639024"/>
          <w:sz w:val="28"/>
          <w:szCs w:val="28"/>
          <w:u w:val="single"/>
          <w:lang w:eastAsia="en-GB"/>
        </w:rPr>
      </w:pPr>
      <w:hyperlink r:id="rId9" w:tgtFrame="_blank" w:history="1">
        <w:r w:rsidR="00DA7F89" w:rsidRPr="00DA7F89">
          <w:rPr>
            <w:rFonts w:ascii="Verdana" w:eastAsia="Times New Roman" w:hAnsi="Verdana" w:cs="Times New Roman"/>
            <w:color w:val="639024"/>
            <w:sz w:val="28"/>
            <w:szCs w:val="28"/>
            <w:u w:val="single"/>
            <w:lang w:eastAsia="en-GB"/>
          </w:rPr>
          <w:t>Morrison Foundation Making a difference to people's lives (morrisonsfoundation.com)</w:t>
        </w:r>
      </w:hyperlink>
    </w:p>
    <w:p w14:paraId="5925E0F5" w14:textId="77777777" w:rsidR="00572E3E" w:rsidRPr="00572E3E" w:rsidRDefault="00572E3E" w:rsidP="00572E3E">
      <w:pPr>
        <w:pStyle w:val="NormalWeb"/>
        <w:rPr>
          <w:rFonts w:ascii="Verdana" w:hAnsi="Verdana"/>
          <w:sz w:val="28"/>
          <w:szCs w:val="28"/>
        </w:rPr>
      </w:pPr>
      <w:r w:rsidRPr="00572E3E">
        <w:rPr>
          <w:rStyle w:val="Strong"/>
          <w:rFonts w:ascii="Verdana" w:hAnsi="Verdana" w:cs="Arial"/>
          <w:sz w:val="28"/>
          <w:szCs w:val="28"/>
        </w:rPr>
        <w:t>National Lottery Awards for All England Accepting Applications for Jubilee Funding</w:t>
      </w:r>
    </w:p>
    <w:p w14:paraId="1D340F31" w14:textId="77777777" w:rsidR="00572E3E" w:rsidRPr="00572E3E" w:rsidRDefault="00572E3E" w:rsidP="00572E3E">
      <w:pPr>
        <w:pStyle w:val="NormalWeb"/>
        <w:rPr>
          <w:rFonts w:ascii="Verdana" w:hAnsi="Verdana"/>
          <w:sz w:val="28"/>
          <w:szCs w:val="28"/>
        </w:rPr>
      </w:pPr>
      <w:r w:rsidRPr="00572E3E">
        <w:rPr>
          <w:rFonts w:ascii="Verdana" w:hAnsi="Verdana"/>
          <w:sz w:val="28"/>
          <w:szCs w:val="28"/>
        </w:rPr>
        <w:t>National Lottery Awards for All is a small grants programme provided by the National Lottery Community Fund for voluntary, community and social enterprise (VCSE) organisations.</w:t>
      </w:r>
    </w:p>
    <w:p w14:paraId="71378BC3" w14:textId="77777777" w:rsidR="00572E3E" w:rsidRPr="00572E3E" w:rsidRDefault="00572E3E" w:rsidP="00572E3E">
      <w:pPr>
        <w:pStyle w:val="NormalWeb"/>
        <w:rPr>
          <w:rFonts w:ascii="Verdana" w:hAnsi="Verdana"/>
          <w:sz w:val="28"/>
          <w:szCs w:val="28"/>
        </w:rPr>
      </w:pPr>
      <w:r w:rsidRPr="00572E3E">
        <w:rPr>
          <w:rFonts w:ascii="Verdana" w:hAnsi="Verdana"/>
          <w:sz w:val="28"/>
          <w:szCs w:val="28"/>
        </w:rPr>
        <w:t>The aim of the grants programme is to support communities to thrive by funding projects that:</w:t>
      </w:r>
    </w:p>
    <w:p w14:paraId="7AF9A42F" w14:textId="77777777" w:rsidR="00572E3E" w:rsidRPr="00572E3E" w:rsidRDefault="00572E3E" w:rsidP="00572E3E">
      <w:pPr>
        <w:numPr>
          <w:ilvl w:val="0"/>
          <w:numId w:val="3"/>
        </w:numPr>
        <w:spacing w:before="100" w:beforeAutospacing="1" w:after="100" w:afterAutospacing="1" w:line="240" w:lineRule="auto"/>
        <w:rPr>
          <w:rFonts w:ascii="Verdana" w:eastAsia="Times New Roman" w:hAnsi="Verdana" w:cs="Arial"/>
          <w:color w:val="333333"/>
          <w:sz w:val="28"/>
          <w:szCs w:val="28"/>
        </w:rPr>
      </w:pPr>
      <w:r w:rsidRPr="00572E3E">
        <w:rPr>
          <w:rFonts w:ascii="Verdana" w:eastAsia="Times New Roman" w:hAnsi="Verdana" w:cs="Arial"/>
          <w:color w:val="333333"/>
          <w:sz w:val="28"/>
          <w:szCs w:val="28"/>
        </w:rPr>
        <w:t>Build strong relationships in and across communities.</w:t>
      </w:r>
    </w:p>
    <w:p w14:paraId="561C9217" w14:textId="77777777" w:rsidR="00572E3E" w:rsidRPr="00572E3E" w:rsidRDefault="00572E3E" w:rsidP="00572E3E">
      <w:pPr>
        <w:numPr>
          <w:ilvl w:val="0"/>
          <w:numId w:val="3"/>
        </w:numPr>
        <w:spacing w:before="100" w:beforeAutospacing="1" w:after="100" w:afterAutospacing="1" w:line="240" w:lineRule="auto"/>
        <w:rPr>
          <w:rFonts w:ascii="Verdana" w:eastAsia="Times New Roman" w:hAnsi="Verdana" w:cs="Arial"/>
          <w:color w:val="333333"/>
          <w:sz w:val="28"/>
          <w:szCs w:val="28"/>
        </w:rPr>
      </w:pPr>
      <w:r w:rsidRPr="00572E3E">
        <w:rPr>
          <w:rFonts w:ascii="Verdana" w:eastAsia="Times New Roman" w:hAnsi="Verdana" w:cs="Arial"/>
          <w:color w:val="333333"/>
          <w:sz w:val="28"/>
          <w:szCs w:val="28"/>
        </w:rPr>
        <w:t>Improve the places and spaces that matter to communities.</w:t>
      </w:r>
    </w:p>
    <w:p w14:paraId="211D4F4E" w14:textId="77777777" w:rsidR="00572E3E" w:rsidRPr="00572E3E" w:rsidRDefault="00572E3E" w:rsidP="00572E3E">
      <w:pPr>
        <w:numPr>
          <w:ilvl w:val="0"/>
          <w:numId w:val="3"/>
        </w:numPr>
        <w:spacing w:before="100" w:beforeAutospacing="1" w:after="100" w:afterAutospacing="1" w:line="240" w:lineRule="auto"/>
        <w:rPr>
          <w:rFonts w:ascii="Verdana" w:eastAsia="Times New Roman" w:hAnsi="Verdana" w:cs="Arial"/>
          <w:color w:val="333333"/>
          <w:sz w:val="28"/>
          <w:szCs w:val="28"/>
        </w:rPr>
      </w:pPr>
      <w:r w:rsidRPr="00572E3E">
        <w:rPr>
          <w:rFonts w:ascii="Verdana" w:eastAsia="Times New Roman" w:hAnsi="Verdana" w:cs="Arial"/>
          <w:color w:val="333333"/>
          <w:sz w:val="28"/>
          <w:szCs w:val="28"/>
        </w:rPr>
        <w:t>Help more people to reach their potential, by supporting them at the earliest possible stage.</w:t>
      </w:r>
    </w:p>
    <w:p w14:paraId="7C7819BB" w14:textId="77777777" w:rsidR="00572E3E" w:rsidRPr="00572E3E" w:rsidRDefault="00572E3E" w:rsidP="00572E3E">
      <w:pPr>
        <w:pStyle w:val="NormalWeb"/>
        <w:rPr>
          <w:rFonts w:ascii="Verdana" w:hAnsi="Verdana"/>
          <w:color w:val="auto"/>
          <w:sz w:val="28"/>
          <w:szCs w:val="28"/>
        </w:rPr>
      </w:pPr>
      <w:r w:rsidRPr="00572E3E">
        <w:rPr>
          <w:rFonts w:ascii="Verdana" w:hAnsi="Verdana"/>
          <w:sz w:val="28"/>
          <w:szCs w:val="28"/>
        </w:rPr>
        <w:t>The programme is currently also accepting applications for projects which meet these aims while also commemorating the Platinum Jubilee.</w:t>
      </w:r>
    </w:p>
    <w:p w14:paraId="26801631" w14:textId="77777777" w:rsidR="00572E3E" w:rsidRPr="00572E3E" w:rsidRDefault="00572E3E" w:rsidP="00572E3E">
      <w:pPr>
        <w:pStyle w:val="NormalWeb"/>
        <w:rPr>
          <w:rFonts w:ascii="Verdana" w:hAnsi="Verdana"/>
          <w:sz w:val="28"/>
          <w:szCs w:val="28"/>
        </w:rPr>
      </w:pPr>
      <w:r w:rsidRPr="00572E3E">
        <w:rPr>
          <w:rFonts w:ascii="Verdana" w:hAnsi="Verdana"/>
          <w:sz w:val="28"/>
          <w:szCs w:val="28"/>
        </w:rPr>
        <w:t>Projects for the Jubilee could be one-off events or happen over 2022, such as:</w:t>
      </w:r>
    </w:p>
    <w:p w14:paraId="1AE02800" w14:textId="77777777" w:rsidR="00572E3E" w:rsidRPr="00572E3E" w:rsidRDefault="00572E3E" w:rsidP="00572E3E">
      <w:pPr>
        <w:numPr>
          <w:ilvl w:val="0"/>
          <w:numId w:val="4"/>
        </w:numPr>
        <w:spacing w:before="100" w:beforeAutospacing="1" w:after="100" w:afterAutospacing="1" w:line="240" w:lineRule="auto"/>
        <w:rPr>
          <w:rFonts w:ascii="Verdana" w:eastAsia="Times New Roman" w:hAnsi="Verdana" w:cs="Arial"/>
          <w:color w:val="333333"/>
          <w:sz w:val="28"/>
          <w:szCs w:val="28"/>
        </w:rPr>
      </w:pPr>
      <w:r w:rsidRPr="00572E3E">
        <w:rPr>
          <w:rFonts w:ascii="Verdana" w:eastAsia="Times New Roman" w:hAnsi="Verdana" w:cs="Arial"/>
          <w:color w:val="333333"/>
          <w:sz w:val="28"/>
          <w:szCs w:val="28"/>
        </w:rPr>
        <w:t>Cultural festivals or activities to promote community cohesion and build connections across communities.</w:t>
      </w:r>
    </w:p>
    <w:p w14:paraId="246B4571" w14:textId="77777777" w:rsidR="00572E3E" w:rsidRPr="00572E3E" w:rsidRDefault="00572E3E" w:rsidP="00572E3E">
      <w:pPr>
        <w:numPr>
          <w:ilvl w:val="0"/>
          <w:numId w:val="4"/>
        </w:numPr>
        <w:spacing w:before="100" w:beforeAutospacing="1" w:after="100" w:afterAutospacing="1" w:line="240" w:lineRule="auto"/>
        <w:rPr>
          <w:rFonts w:ascii="Verdana" w:eastAsia="Times New Roman" w:hAnsi="Verdana" w:cs="Arial"/>
          <w:color w:val="333333"/>
          <w:sz w:val="28"/>
          <w:szCs w:val="28"/>
        </w:rPr>
      </w:pPr>
      <w:r w:rsidRPr="00572E3E">
        <w:rPr>
          <w:rFonts w:ascii="Verdana" w:eastAsia="Times New Roman" w:hAnsi="Verdana" w:cs="Arial"/>
          <w:color w:val="333333"/>
          <w:sz w:val="28"/>
          <w:szCs w:val="28"/>
        </w:rPr>
        <w:t>Community events or activities engaging people from different generations and cultures to get to know one another and share experiences.</w:t>
      </w:r>
    </w:p>
    <w:p w14:paraId="4253D7CB" w14:textId="77777777" w:rsidR="00572E3E" w:rsidRPr="00572E3E" w:rsidRDefault="00572E3E" w:rsidP="00572E3E">
      <w:pPr>
        <w:numPr>
          <w:ilvl w:val="0"/>
          <w:numId w:val="4"/>
        </w:numPr>
        <w:spacing w:before="100" w:beforeAutospacing="1" w:after="100" w:afterAutospacing="1" w:line="240" w:lineRule="auto"/>
        <w:rPr>
          <w:rFonts w:ascii="Verdana" w:eastAsia="Times New Roman" w:hAnsi="Verdana" w:cs="Arial"/>
          <w:color w:val="333333"/>
          <w:sz w:val="28"/>
          <w:szCs w:val="28"/>
        </w:rPr>
      </w:pPr>
      <w:r w:rsidRPr="00572E3E">
        <w:rPr>
          <w:rFonts w:ascii="Verdana" w:eastAsia="Times New Roman" w:hAnsi="Verdana" w:cs="Arial"/>
          <w:color w:val="333333"/>
          <w:sz w:val="28"/>
          <w:szCs w:val="28"/>
        </w:rPr>
        <w:t>Improving local spaces to provide a space for the community to connect to nature.</w:t>
      </w:r>
    </w:p>
    <w:p w14:paraId="258A551F" w14:textId="77777777" w:rsidR="00572E3E" w:rsidRPr="00572E3E" w:rsidRDefault="00572E3E" w:rsidP="00572E3E">
      <w:pPr>
        <w:numPr>
          <w:ilvl w:val="0"/>
          <w:numId w:val="4"/>
        </w:numPr>
        <w:spacing w:before="100" w:beforeAutospacing="1" w:after="100" w:afterAutospacing="1" w:line="240" w:lineRule="auto"/>
        <w:rPr>
          <w:rFonts w:ascii="Verdana" w:eastAsia="Times New Roman" w:hAnsi="Verdana" w:cs="Arial"/>
          <w:color w:val="333333"/>
          <w:sz w:val="28"/>
          <w:szCs w:val="28"/>
        </w:rPr>
      </w:pPr>
      <w:r w:rsidRPr="00572E3E">
        <w:rPr>
          <w:rFonts w:ascii="Verdana" w:eastAsia="Times New Roman" w:hAnsi="Verdana" w:cs="Arial"/>
          <w:color w:val="333333"/>
          <w:sz w:val="28"/>
          <w:szCs w:val="28"/>
        </w:rPr>
        <w:t>Events or activities driven by the community to reduce isolation and help people to socialise again.</w:t>
      </w:r>
    </w:p>
    <w:p w14:paraId="46F05FF3" w14:textId="77777777" w:rsidR="00572E3E" w:rsidRPr="00572E3E" w:rsidRDefault="00572E3E" w:rsidP="00572E3E">
      <w:pPr>
        <w:pStyle w:val="NormalWeb"/>
        <w:rPr>
          <w:rFonts w:ascii="Verdana" w:hAnsi="Verdana"/>
          <w:color w:val="auto"/>
          <w:sz w:val="28"/>
          <w:szCs w:val="28"/>
        </w:rPr>
      </w:pPr>
      <w:r w:rsidRPr="00572E3E">
        <w:rPr>
          <w:rFonts w:ascii="Verdana" w:hAnsi="Verdana"/>
          <w:sz w:val="28"/>
          <w:szCs w:val="28"/>
        </w:rPr>
        <w:t>The National Lottery Community Fund prioritises groups with smaller incomes; due to high demand, organisations that have a large annual income might not be able to get funding.</w:t>
      </w:r>
    </w:p>
    <w:p w14:paraId="0E9DD761" w14:textId="77777777" w:rsidR="00572E3E" w:rsidRPr="00572E3E" w:rsidRDefault="00572E3E" w:rsidP="00572E3E">
      <w:pPr>
        <w:pStyle w:val="NormalWeb"/>
        <w:rPr>
          <w:rFonts w:ascii="Verdana" w:hAnsi="Verdana"/>
          <w:sz w:val="28"/>
          <w:szCs w:val="28"/>
        </w:rPr>
      </w:pPr>
      <w:r w:rsidRPr="00572E3E">
        <w:rPr>
          <w:rStyle w:val="Strong"/>
          <w:rFonts w:ascii="Verdana" w:hAnsi="Verdana" w:cs="Arial"/>
          <w:sz w:val="28"/>
          <w:szCs w:val="28"/>
        </w:rPr>
        <w:t>Groups applying for funding for Jubilee projects must apply before 31 March 2022.</w:t>
      </w:r>
    </w:p>
    <w:p w14:paraId="32ABD4D2" w14:textId="77777777" w:rsidR="00DA7F89" w:rsidRPr="00DA7F89" w:rsidRDefault="00DA7F89" w:rsidP="00DA7F89">
      <w:pPr>
        <w:shd w:val="clear" w:color="auto" w:fill="FFFFFF"/>
        <w:spacing w:before="100" w:beforeAutospacing="1" w:after="100" w:afterAutospacing="1" w:line="240" w:lineRule="auto"/>
        <w:outlineLvl w:val="4"/>
        <w:rPr>
          <w:rFonts w:ascii="Verdana" w:eastAsia="Times New Roman" w:hAnsi="Verdana" w:cs="Times New Roman"/>
          <w:b/>
          <w:bCs/>
          <w:color w:val="565454"/>
          <w:sz w:val="28"/>
          <w:szCs w:val="28"/>
          <w:lang w:eastAsia="en-GB"/>
        </w:rPr>
      </w:pPr>
      <w:r w:rsidRPr="00DA7F89">
        <w:rPr>
          <w:rFonts w:ascii="Verdana" w:eastAsia="Times New Roman" w:hAnsi="Verdana" w:cs="Times New Roman"/>
          <w:b/>
          <w:bCs/>
          <w:color w:val="565454"/>
          <w:sz w:val="28"/>
          <w:szCs w:val="28"/>
          <w:lang w:eastAsia="en-GB"/>
        </w:rPr>
        <w:t>Awards for All, Reaching Communities and Partnerships – The National Lottery Community Fund</w:t>
      </w:r>
    </w:p>
    <w:p w14:paraId="05105D40" w14:textId="614CF1BD"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 xml:space="preserve">The National Lottery Community Fund is open to all applications that meet their criteria, including support during COVID-19. With the COVID-19 pandemic still with us, </w:t>
      </w:r>
      <w:r w:rsidR="00232C69" w:rsidRPr="00DA7F89">
        <w:rPr>
          <w:rFonts w:ascii="Verdana" w:eastAsia="Times New Roman" w:hAnsi="Verdana" w:cs="Times New Roman"/>
          <w:color w:val="565454"/>
          <w:sz w:val="28"/>
          <w:szCs w:val="28"/>
          <w:lang w:eastAsia="en-GB"/>
        </w:rPr>
        <w:t>they will</w:t>
      </w:r>
      <w:r w:rsidRPr="00DA7F89">
        <w:rPr>
          <w:rFonts w:ascii="Verdana" w:eastAsia="Times New Roman" w:hAnsi="Verdana" w:cs="Times New Roman"/>
          <w:color w:val="565454"/>
          <w:sz w:val="28"/>
          <w:szCs w:val="28"/>
          <w:lang w:eastAsia="en-GB"/>
        </w:rPr>
        <w:t xml:space="preserve"> continue to support people and communities most adversely impacted by COVID-19. They can support you to:</w:t>
      </w:r>
    </w:p>
    <w:p w14:paraId="5FD6155F" w14:textId="23AEA6CC" w:rsidR="00DA7F89" w:rsidRPr="00DA7F89" w:rsidRDefault="00DA7F89" w:rsidP="00DA7F89">
      <w:pPr>
        <w:numPr>
          <w:ilvl w:val="0"/>
          <w:numId w:val="2"/>
        </w:numPr>
        <w:shd w:val="clear" w:color="auto" w:fill="FFFFFF"/>
        <w:spacing w:after="0"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 xml:space="preserve">continue to deliver activity, whether </w:t>
      </w:r>
      <w:r w:rsidR="00232C69" w:rsidRPr="00DA7F89">
        <w:rPr>
          <w:rFonts w:ascii="Verdana" w:eastAsia="Times New Roman" w:hAnsi="Verdana" w:cs="Times New Roman"/>
          <w:color w:val="565454"/>
          <w:sz w:val="28"/>
          <w:szCs w:val="28"/>
          <w:lang w:eastAsia="en-GB"/>
        </w:rPr>
        <w:t>you are</w:t>
      </w:r>
      <w:r w:rsidRPr="00DA7F89">
        <w:rPr>
          <w:rFonts w:ascii="Verdana" w:eastAsia="Times New Roman" w:hAnsi="Verdana" w:cs="Times New Roman"/>
          <w:color w:val="565454"/>
          <w:sz w:val="28"/>
          <w:szCs w:val="28"/>
          <w:lang w:eastAsia="en-GB"/>
        </w:rPr>
        <w:t xml:space="preserve"> supporting your existing users, responding to the immediate </w:t>
      </w:r>
      <w:r w:rsidR="00232C69" w:rsidRPr="00DA7F89">
        <w:rPr>
          <w:rFonts w:ascii="Verdana" w:eastAsia="Times New Roman" w:hAnsi="Verdana" w:cs="Times New Roman"/>
          <w:color w:val="565454"/>
          <w:sz w:val="28"/>
          <w:szCs w:val="28"/>
          <w:lang w:eastAsia="en-GB"/>
        </w:rPr>
        <w:t>crisis,</w:t>
      </w:r>
      <w:r w:rsidRPr="00DA7F89">
        <w:rPr>
          <w:rFonts w:ascii="Verdana" w:eastAsia="Times New Roman" w:hAnsi="Verdana" w:cs="Times New Roman"/>
          <w:color w:val="565454"/>
          <w:sz w:val="28"/>
          <w:szCs w:val="28"/>
          <w:lang w:eastAsia="en-GB"/>
        </w:rPr>
        <w:t xml:space="preserve"> or undertaking recovery activity</w:t>
      </w:r>
    </w:p>
    <w:p w14:paraId="32FED566" w14:textId="44DEBB1F" w:rsidR="00DA7F89" w:rsidRPr="00DA7F89" w:rsidRDefault="00DA7F89" w:rsidP="00DA7F89">
      <w:pPr>
        <w:numPr>
          <w:ilvl w:val="0"/>
          <w:numId w:val="2"/>
        </w:numPr>
        <w:shd w:val="clear" w:color="auto" w:fill="FFFFFF"/>
        <w:spacing w:after="0"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 xml:space="preserve">change and adapt, becoming more resilient </w:t>
      </w:r>
      <w:r w:rsidR="00232C69" w:rsidRPr="00DA7F89">
        <w:rPr>
          <w:rFonts w:ascii="Verdana" w:eastAsia="Times New Roman" w:hAnsi="Verdana" w:cs="Times New Roman"/>
          <w:color w:val="565454"/>
          <w:sz w:val="28"/>
          <w:szCs w:val="28"/>
          <w:lang w:eastAsia="en-GB"/>
        </w:rPr>
        <w:t>to</w:t>
      </w:r>
      <w:r w:rsidRPr="00DA7F89">
        <w:rPr>
          <w:rFonts w:ascii="Verdana" w:eastAsia="Times New Roman" w:hAnsi="Verdana" w:cs="Times New Roman"/>
          <w:color w:val="565454"/>
          <w:sz w:val="28"/>
          <w:szCs w:val="28"/>
          <w:lang w:eastAsia="en-GB"/>
        </w:rPr>
        <w:t xml:space="preserve"> respond to new and future challenges.</w:t>
      </w:r>
    </w:p>
    <w:p w14:paraId="754D7581" w14:textId="12BEEFAE"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 xml:space="preserve">The Awards for All programme can provide between £300 and £10,000 for up to one year. The Reaching Communities programme offers larger amounts of funding (over £10,000) for up to 5 years. The Partnerships programme also offers a larger amount of funding (over £10,000) for organisations that work together with a shared set of goals to help their community thrive – whether </w:t>
      </w:r>
      <w:r w:rsidR="00232C69" w:rsidRPr="00DA7F89">
        <w:rPr>
          <w:rFonts w:ascii="Verdana" w:eastAsia="Times New Roman" w:hAnsi="Verdana" w:cs="Times New Roman"/>
          <w:color w:val="565454"/>
          <w:sz w:val="28"/>
          <w:szCs w:val="28"/>
          <w:lang w:eastAsia="en-GB"/>
        </w:rPr>
        <w:t>that is</w:t>
      </w:r>
      <w:r w:rsidRPr="00DA7F89">
        <w:rPr>
          <w:rFonts w:ascii="Verdana" w:eastAsia="Times New Roman" w:hAnsi="Verdana" w:cs="Times New Roman"/>
          <w:color w:val="565454"/>
          <w:sz w:val="28"/>
          <w:szCs w:val="28"/>
          <w:lang w:eastAsia="en-GB"/>
        </w:rPr>
        <w:t xml:space="preserve"> a community living in the same area, or people with similar interests or life experiences.</w:t>
      </w:r>
    </w:p>
    <w:p w14:paraId="37A1D2B2" w14:textId="77777777" w:rsidR="00DA7F89" w:rsidRPr="00DA7F89" w:rsidRDefault="00D36122"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hyperlink r:id="rId10" w:tgtFrame="_blank" w:history="1">
        <w:r w:rsidR="00DA7F89" w:rsidRPr="00DA7F89">
          <w:rPr>
            <w:rFonts w:ascii="Verdana" w:eastAsia="Times New Roman" w:hAnsi="Verdana" w:cs="Times New Roman"/>
            <w:color w:val="639024"/>
            <w:sz w:val="28"/>
            <w:szCs w:val="28"/>
            <w:u w:val="single"/>
            <w:lang w:eastAsia="en-GB"/>
          </w:rPr>
          <w:t>https://www.tnlcommunityfund.org.uk/funding/covid-19/learn-about-applying-for-emergency-funding-in-england</w:t>
        </w:r>
      </w:hyperlink>
    </w:p>
    <w:p w14:paraId="561CC1D1" w14:textId="77777777" w:rsidR="00DA7F89" w:rsidRPr="00DA7F89" w:rsidRDefault="00D36122" w:rsidP="00DA7F89">
      <w:pPr>
        <w:spacing w:after="0" w:line="240" w:lineRule="auto"/>
        <w:rPr>
          <w:rFonts w:ascii="Verdana" w:eastAsia="Times New Roman" w:hAnsi="Verdana" w:cs="Times New Roman"/>
          <w:sz w:val="28"/>
          <w:szCs w:val="28"/>
          <w:lang w:eastAsia="en-GB"/>
        </w:rPr>
      </w:pPr>
      <w:r>
        <w:rPr>
          <w:rFonts w:ascii="Verdana" w:eastAsia="Times New Roman" w:hAnsi="Verdana" w:cs="Times New Roman"/>
          <w:sz w:val="28"/>
          <w:szCs w:val="28"/>
          <w:lang w:eastAsia="en-GB"/>
        </w:rPr>
        <w:pict w14:anchorId="56D7DFA6">
          <v:rect id="_x0000_i1025" style="width:0;height:0" o:hralign="center" o:hrstd="t" o:hrnoshade="t" o:hr="t" fillcolor="#565454" stroked="f"/>
        </w:pict>
      </w:r>
    </w:p>
    <w:p w14:paraId="28444FE2" w14:textId="77777777" w:rsidR="00DA7F89" w:rsidRPr="00DA7F89" w:rsidRDefault="00DA7F89" w:rsidP="00DA7F89">
      <w:pPr>
        <w:shd w:val="clear" w:color="auto" w:fill="FFFFFF"/>
        <w:spacing w:before="100" w:beforeAutospacing="1" w:after="100" w:afterAutospacing="1" w:line="240" w:lineRule="auto"/>
        <w:outlineLvl w:val="4"/>
        <w:rPr>
          <w:rFonts w:ascii="Verdana" w:eastAsia="Times New Roman" w:hAnsi="Verdana" w:cs="Times New Roman"/>
          <w:b/>
          <w:bCs/>
          <w:color w:val="565454"/>
          <w:sz w:val="28"/>
          <w:szCs w:val="28"/>
          <w:lang w:eastAsia="en-GB"/>
        </w:rPr>
      </w:pPr>
      <w:r w:rsidRPr="00DA7F89">
        <w:rPr>
          <w:rFonts w:ascii="Verdana" w:eastAsia="Times New Roman" w:hAnsi="Verdana" w:cs="Times New Roman"/>
          <w:b/>
          <w:bCs/>
          <w:color w:val="565454"/>
          <w:sz w:val="28"/>
          <w:szCs w:val="28"/>
          <w:lang w:eastAsia="en-GB"/>
        </w:rPr>
        <w:t>Small Grants Scheme – Foyle Foundation</w:t>
      </w:r>
    </w:p>
    <w:p w14:paraId="5FB96C96"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This Small Grants Scheme is designed to support charities registered and operating in the United Kingdom, especially those working at grass roots and local community level, in any field, across a wide range of activities.</w:t>
      </w:r>
    </w:p>
    <w:p w14:paraId="6787AE60"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Online applications can be accepted from charities that have an annual turnover of less than £150,000 per annum. Larger or national charities will normally not be considered under this scheme. </w:t>
      </w:r>
    </w:p>
    <w:p w14:paraId="5B398AB1"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The focus will be to make one-year grants only to cover core costs or essential equipment, to enable ongoing service provision, homeworking, or delivery of online digital services to charities that can show financial stability.</w:t>
      </w:r>
    </w:p>
    <w:p w14:paraId="498A7EC5"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The priority will be to support local charities still active in their communities which are currently delivering services to the young, vulnerable, elderly, disadvantaged or the general community either directly or through online support if possible.</w:t>
      </w:r>
    </w:p>
    <w:p w14:paraId="612E1691" w14:textId="77777777" w:rsidR="00DA7F89" w:rsidRPr="00DA7F89" w:rsidRDefault="00DA7F89" w:rsidP="00DA7F89">
      <w:pPr>
        <w:shd w:val="clear" w:color="auto" w:fill="FFFFFF"/>
        <w:spacing w:before="100" w:beforeAutospacing="1" w:after="100" w:afterAutospacing="1" w:line="240" w:lineRule="auto"/>
        <w:rPr>
          <w:rFonts w:ascii="Verdana" w:eastAsia="Times New Roman" w:hAnsi="Verdana" w:cs="Times New Roman"/>
          <w:color w:val="565454"/>
          <w:sz w:val="28"/>
          <w:szCs w:val="28"/>
          <w:lang w:eastAsia="en-GB"/>
        </w:rPr>
      </w:pPr>
      <w:r w:rsidRPr="00DA7F89">
        <w:rPr>
          <w:rFonts w:ascii="Verdana" w:eastAsia="Times New Roman" w:hAnsi="Verdana" w:cs="Times New Roman"/>
          <w:color w:val="565454"/>
          <w:sz w:val="28"/>
          <w:szCs w:val="28"/>
          <w:lang w:eastAsia="en-GB"/>
        </w:rPr>
        <w:t>Grants are available between £1000 and £10,000.</w:t>
      </w:r>
    </w:p>
    <w:p w14:paraId="561C09BC" w14:textId="4503E0DA" w:rsidR="00430A15" w:rsidRPr="00430A15" w:rsidRDefault="00430A15" w:rsidP="00430A15">
      <w:pPr>
        <w:spacing w:line="360" w:lineRule="auto"/>
        <w:rPr>
          <w:rFonts w:ascii="Verdana" w:eastAsia="Times New Roman" w:hAnsi="Verdana" w:cs="Helvetica"/>
          <w:color w:val="757575"/>
          <w:sz w:val="28"/>
          <w:szCs w:val="28"/>
        </w:rPr>
      </w:pPr>
      <w:r w:rsidRPr="00430A15">
        <w:rPr>
          <w:rStyle w:val="Strong"/>
          <w:rFonts w:ascii="Verdana" w:eastAsia="Times New Roman" w:hAnsi="Verdana"/>
          <w:sz w:val="28"/>
          <w:szCs w:val="28"/>
        </w:rPr>
        <w:t>A Good Thing: Matchmaking businesses who care with local charities</w:t>
      </w:r>
      <w:r w:rsidRPr="00430A15">
        <w:rPr>
          <w:rFonts w:ascii="Verdana" w:eastAsia="Times New Roman" w:hAnsi="Verdana"/>
          <w:noProof/>
          <w:sz w:val="28"/>
          <w:szCs w:val="28"/>
        </w:rPr>
        <w:t xml:space="preserve"> </w:t>
      </w:r>
      <w:r w:rsidRPr="00430A15">
        <w:rPr>
          <w:rFonts w:ascii="Verdana" w:eastAsia="Times New Roman" w:hAnsi="Verdana"/>
          <w:noProof/>
          <w:sz w:val="28"/>
          <w:szCs w:val="28"/>
        </w:rPr>
        <w:drawing>
          <wp:inline distT="0" distB="0" distL="0" distR="0" wp14:anchorId="6F656A00" wp14:editId="74E24EF3">
            <wp:extent cx="1922174" cy="711200"/>
            <wp:effectExtent l="0" t="0" r="1905" b="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833" cy="712184"/>
                    </a:xfrm>
                    <a:prstGeom prst="rect">
                      <a:avLst/>
                    </a:prstGeom>
                    <a:noFill/>
                    <a:ln>
                      <a:noFill/>
                    </a:ln>
                  </pic:spPr>
                </pic:pic>
              </a:graphicData>
            </a:graphic>
          </wp:inline>
        </w:drawing>
      </w:r>
    </w:p>
    <w:p w14:paraId="6C7528DA" w14:textId="02613FBD" w:rsidR="00430A15" w:rsidRPr="00430A15" w:rsidRDefault="00430A15" w:rsidP="00430A15">
      <w:pPr>
        <w:spacing w:line="360" w:lineRule="auto"/>
        <w:rPr>
          <w:rFonts w:ascii="Verdana" w:eastAsia="Times New Roman" w:hAnsi="Verdana" w:cs="Helvetica"/>
          <w:color w:val="757575"/>
          <w:sz w:val="28"/>
          <w:szCs w:val="28"/>
        </w:rPr>
      </w:pPr>
      <w:r w:rsidRPr="00430A15">
        <w:rPr>
          <w:rFonts w:ascii="Verdana" w:eastAsia="Times New Roman" w:hAnsi="Verdana"/>
          <w:sz w:val="28"/>
          <w:szCs w:val="28"/>
        </w:rPr>
        <w:t xml:space="preserve">A Good Thing is a digital ‘matchmaking’ platform which aims to link charities up with local businesses that have things to donate. This includes surplus equipment, products, and spaces. All you need to do is sign up to the free app </w:t>
      </w:r>
      <w:hyperlink r:id="rId12" w:tgtFrame="_blank" w:history="1">
        <w:r w:rsidRPr="00430A15">
          <w:rPr>
            <w:rStyle w:val="Strong"/>
            <w:rFonts w:ascii="Verdana" w:eastAsia="Times New Roman" w:hAnsi="Verdana"/>
            <w:color w:val="007C89"/>
            <w:sz w:val="28"/>
            <w:szCs w:val="28"/>
            <w:u w:val="single"/>
          </w:rPr>
          <w:t>on the website</w:t>
        </w:r>
      </w:hyperlink>
      <w:r w:rsidRPr="00430A15">
        <w:rPr>
          <w:rFonts w:ascii="Verdana" w:eastAsia="Times New Roman" w:hAnsi="Verdana"/>
          <w:sz w:val="28"/>
          <w:szCs w:val="28"/>
        </w:rPr>
        <w:t xml:space="preserve"> and make a request for the things you need. The founders say that the process is: “as easy as booking a room on Air B</w:t>
      </w:r>
      <w:r>
        <w:rPr>
          <w:rFonts w:ascii="Verdana" w:eastAsia="Times New Roman" w:hAnsi="Verdana"/>
          <w:sz w:val="28"/>
          <w:szCs w:val="28"/>
        </w:rPr>
        <w:t xml:space="preserve"> and </w:t>
      </w:r>
      <w:r w:rsidRPr="00430A15">
        <w:rPr>
          <w:rFonts w:ascii="Verdana" w:eastAsia="Times New Roman" w:hAnsi="Verdana"/>
          <w:sz w:val="28"/>
          <w:szCs w:val="28"/>
        </w:rPr>
        <w:t>B”.</w:t>
      </w:r>
    </w:p>
    <w:p w14:paraId="123C5269" w14:textId="77777777" w:rsidR="001562DD" w:rsidRPr="00A255CE" w:rsidRDefault="001562DD" w:rsidP="00A255CE">
      <w:pPr>
        <w:pStyle w:val="NormalWeb"/>
        <w:spacing w:before="0" w:beforeAutospacing="0" w:after="240" w:afterAutospacing="0"/>
        <w:rPr>
          <w:rStyle w:val="Strong"/>
          <w:rFonts w:ascii="Arial" w:hAnsi="Arial" w:cs="Arial"/>
          <w:color w:val="3F3151"/>
          <w:sz w:val="24"/>
          <w:szCs w:val="24"/>
        </w:rPr>
      </w:pPr>
    </w:p>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B20660" w14:paraId="7BCE9F05" w14:textId="77777777" w:rsidTr="003F1884">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20660" w14:paraId="27C949D8" w14:textId="77777777" w:rsidTr="007D2374">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B20660" w14:paraId="771287C4" w14:textId="77777777" w:rsidTr="007D2374">
                    <w:trPr>
                      <w:tblCellSpacing w:w="67" w:type="dxa"/>
                      <w:jc w:val="center"/>
                    </w:trPr>
                    <w:tc>
                      <w:tcPr>
                        <w:tcW w:w="0" w:type="auto"/>
                        <w:shd w:val="clear" w:color="auto" w:fill="B2A2C7"/>
                        <w:vAlign w:val="center"/>
                        <w:hideMark/>
                      </w:tcPr>
                      <w:p w14:paraId="1021ADBB" w14:textId="22BB43DF" w:rsidR="00B20660" w:rsidRDefault="00B20660" w:rsidP="007D2374">
                        <w:pPr>
                          <w:jc w:val="center"/>
                          <w:rPr>
                            <w:rFonts w:ascii="Arial" w:eastAsia="Times New Roman" w:hAnsi="Arial" w:cs="Arial"/>
                            <w:color w:val="3F3F3F"/>
                            <w:sz w:val="33"/>
                            <w:szCs w:val="33"/>
                          </w:rPr>
                        </w:pPr>
                        <w:r>
                          <w:rPr>
                            <w:rStyle w:val="Strong"/>
                            <w:rFonts w:ascii="Arial" w:eastAsia="Times New Roman" w:hAnsi="Arial" w:cs="Arial"/>
                            <w:color w:val="3F3F3F"/>
                            <w:sz w:val="33"/>
                            <w:szCs w:val="33"/>
                          </w:rPr>
                          <w:t xml:space="preserve"> Training  News</w:t>
                        </w:r>
                        <w:r>
                          <w:rPr>
                            <w:rFonts w:ascii="Arial" w:eastAsia="Times New Roman" w:hAnsi="Arial" w:cs="Arial"/>
                            <w:color w:val="3F3F3F"/>
                            <w:sz w:val="33"/>
                            <w:szCs w:val="33"/>
                          </w:rPr>
                          <w:t xml:space="preserve"> </w:t>
                        </w:r>
                      </w:p>
                    </w:tc>
                  </w:tr>
                </w:tbl>
                <w:p w14:paraId="1CEF6A2F" w14:textId="77777777" w:rsidR="00B20660" w:rsidRDefault="00B20660" w:rsidP="007D2374">
                  <w:pPr>
                    <w:jc w:val="center"/>
                    <w:rPr>
                      <w:rFonts w:ascii="Times New Roman" w:eastAsia="Times New Roman" w:hAnsi="Times New Roman" w:cs="Times New Roman"/>
                      <w:sz w:val="20"/>
                      <w:szCs w:val="20"/>
                    </w:rPr>
                  </w:pPr>
                </w:p>
              </w:tc>
            </w:tr>
          </w:tbl>
          <w:p w14:paraId="7022A2DB" w14:textId="77777777" w:rsidR="00B20660" w:rsidRDefault="00B20660" w:rsidP="007D2374">
            <w:pPr>
              <w:jc w:val="center"/>
              <w:rPr>
                <w:rFonts w:ascii="Times New Roman" w:eastAsia="Times New Roman" w:hAnsi="Times New Roman" w:cs="Times New Roman"/>
                <w:sz w:val="20"/>
                <w:szCs w:val="20"/>
              </w:rPr>
            </w:pPr>
          </w:p>
        </w:tc>
      </w:tr>
    </w:tbl>
    <w:p w14:paraId="5DF2977C" w14:textId="40F65504" w:rsidR="008506EB" w:rsidRDefault="008506EB" w:rsidP="00A255CE">
      <w:pPr>
        <w:pStyle w:val="NormalWeb"/>
        <w:spacing w:before="240" w:beforeAutospacing="0" w:after="240" w:afterAutospacing="0"/>
        <w:rPr>
          <w:rFonts w:ascii="Verdana" w:eastAsia="Times New Roman" w:hAnsi="Verdana"/>
          <w:b/>
          <w:bCs/>
          <w:color w:val="000000"/>
          <w:sz w:val="28"/>
          <w:szCs w:val="28"/>
        </w:rPr>
      </w:pPr>
      <w:r>
        <w:rPr>
          <w:rFonts w:ascii="Verdana" w:eastAsia="Times New Roman" w:hAnsi="Verdana"/>
          <w:b/>
          <w:bCs/>
          <w:color w:val="000000"/>
          <w:sz w:val="28"/>
          <w:szCs w:val="28"/>
        </w:rPr>
        <w:t xml:space="preserve">Reminder </w:t>
      </w:r>
      <w:r w:rsidR="00232C69">
        <w:rPr>
          <w:rFonts w:ascii="Verdana" w:eastAsia="Times New Roman" w:hAnsi="Verdana"/>
          <w:b/>
          <w:bCs/>
          <w:color w:val="000000"/>
          <w:sz w:val="28"/>
          <w:szCs w:val="28"/>
        </w:rPr>
        <w:t>f</w:t>
      </w:r>
      <w:r>
        <w:rPr>
          <w:rFonts w:ascii="Verdana" w:eastAsia="Times New Roman" w:hAnsi="Verdana"/>
          <w:b/>
          <w:bCs/>
          <w:color w:val="000000"/>
          <w:sz w:val="28"/>
          <w:szCs w:val="28"/>
        </w:rPr>
        <w:t>or those who have booked on the First Aid and Defib training  18 March 2022 9.15 arrival. Course  9.30 -2pm</w:t>
      </w:r>
    </w:p>
    <w:p w14:paraId="452858A3" w14:textId="7FB1720F" w:rsidR="00232C69" w:rsidRDefault="00232C69" w:rsidP="00A255CE">
      <w:pPr>
        <w:pStyle w:val="NormalWeb"/>
        <w:spacing w:before="240" w:beforeAutospacing="0" w:after="240" w:afterAutospacing="0"/>
        <w:rPr>
          <w:rFonts w:ascii="Verdana" w:eastAsia="Times New Roman" w:hAnsi="Verdana"/>
          <w:b/>
          <w:bCs/>
          <w:color w:val="000000"/>
          <w:sz w:val="28"/>
          <w:szCs w:val="28"/>
        </w:rPr>
      </w:pPr>
      <w:r>
        <w:rPr>
          <w:rFonts w:ascii="Verdana" w:eastAsia="Times New Roman" w:hAnsi="Verdana"/>
          <w:b/>
          <w:bCs/>
          <w:color w:val="000000"/>
          <w:sz w:val="28"/>
          <w:szCs w:val="28"/>
        </w:rPr>
        <w:t xml:space="preserve">Venue: Hull Shed  </w:t>
      </w:r>
      <w:r w:rsidRPr="00232C69">
        <w:rPr>
          <w:rFonts w:ascii="Verdana" w:hAnsi="Verdana" w:cs="Arial"/>
          <w:color w:val="202124"/>
          <w:sz w:val="28"/>
          <w:szCs w:val="28"/>
          <w:shd w:val="clear" w:color="auto" w:fill="FFFFFF"/>
        </w:rPr>
        <w:t>The Pavilion, Oak Road Playing Fields Beverley, High Road, Hull HU6 7EY</w:t>
      </w:r>
      <w:r>
        <w:rPr>
          <w:rFonts w:ascii="Verdana" w:hAnsi="Verdana" w:cs="Arial"/>
          <w:color w:val="202124"/>
          <w:sz w:val="28"/>
          <w:szCs w:val="28"/>
          <w:shd w:val="clear" w:color="auto" w:fill="FFFFFF"/>
        </w:rPr>
        <w:t xml:space="preserve"> (Shed telephone number: </w:t>
      </w:r>
      <w:hyperlink r:id="rId13" w:history="1">
        <w:r w:rsidRPr="00232C69">
          <w:rPr>
            <w:rFonts w:ascii="Arial" w:hAnsi="Arial" w:cs="Arial"/>
            <w:color w:val="1A0DAB"/>
            <w:sz w:val="21"/>
            <w:szCs w:val="21"/>
            <w:u w:val="single"/>
            <w:shd w:val="clear" w:color="auto" w:fill="FFFFFF"/>
            <w:lang w:eastAsia="en-US"/>
          </w:rPr>
          <w:t>01482 803700</w:t>
        </w:r>
      </w:hyperlink>
      <w:r>
        <w:rPr>
          <w:rFonts w:asciiTheme="minorHAnsi" w:hAnsiTheme="minorHAnsi" w:cstheme="minorBidi"/>
          <w:color w:val="auto"/>
          <w:lang w:eastAsia="en-US"/>
        </w:rPr>
        <w:t>)</w:t>
      </w:r>
    </w:p>
    <w:p w14:paraId="458B513F" w14:textId="5571A9F3" w:rsidR="008506EB" w:rsidRPr="00232C69" w:rsidRDefault="008506EB" w:rsidP="008506EB">
      <w:pPr>
        <w:rPr>
          <w:rFonts w:ascii="Verdana" w:hAnsi="Verdana" w:cs="Calibri"/>
          <w:sz w:val="28"/>
          <w:szCs w:val="28"/>
        </w:rPr>
      </w:pPr>
      <w:r w:rsidRPr="00232C69">
        <w:rPr>
          <w:rFonts w:ascii="Verdana" w:hAnsi="Verdana" w:cs="Calibri"/>
          <w:sz w:val="28"/>
          <w:szCs w:val="28"/>
        </w:rPr>
        <w:t>If you have any dietary requirements</w:t>
      </w:r>
      <w:r w:rsidR="00232C69">
        <w:rPr>
          <w:rFonts w:ascii="Verdana" w:hAnsi="Verdana" w:cs="Calibri"/>
          <w:sz w:val="28"/>
          <w:szCs w:val="28"/>
        </w:rPr>
        <w:t>,</w:t>
      </w:r>
      <w:r w:rsidRPr="00232C69">
        <w:rPr>
          <w:rFonts w:ascii="Verdana" w:hAnsi="Verdana" w:cs="Calibri"/>
          <w:sz w:val="28"/>
          <w:szCs w:val="28"/>
        </w:rPr>
        <w:t xml:space="preserve"> please can you </w:t>
      </w:r>
      <w:r w:rsidR="00232C69" w:rsidRPr="00232C69">
        <w:rPr>
          <w:rFonts w:ascii="Verdana" w:hAnsi="Verdana" w:cs="Calibri"/>
          <w:sz w:val="28"/>
          <w:szCs w:val="28"/>
        </w:rPr>
        <w:t xml:space="preserve">send </w:t>
      </w:r>
      <w:r w:rsidRPr="00232C69">
        <w:rPr>
          <w:rFonts w:ascii="Verdana" w:hAnsi="Verdana" w:cs="Calibri"/>
          <w:sz w:val="28"/>
          <w:szCs w:val="28"/>
        </w:rPr>
        <w:t xml:space="preserve">these </w:t>
      </w:r>
      <w:r w:rsidR="00232C69" w:rsidRPr="00232C69">
        <w:rPr>
          <w:rFonts w:ascii="Verdana" w:hAnsi="Verdana" w:cs="Calibri"/>
          <w:sz w:val="28"/>
          <w:szCs w:val="28"/>
        </w:rPr>
        <w:t xml:space="preserve">via email </w:t>
      </w:r>
      <w:r w:rsidRPr="00232C69">
        <w:rPr>
          <w:rFonts w:ascii="Verdana" w:hAnsi="Verdana" w:cs="Calibri"/>
          <w:sz w:val="28"/>
          <w:szCs w:val="28"/>
        </w:rPr>
        <w:t xml:space="preserve">to </w:t>
      </w:r>
      <w:hyperlink r:id="rId14" w:history="1">
        <w:r w:rsidR="00232C69" w:rsidRPr="00232C69">
          <w:rPr>
            <w:rStyle w:val="Hyperlink"/>
            <w:rFonts w:ascii="Verdana" w:hAnsi="Verdana" w:cs="Calibri"/>
            <w:sz w:val="28"/>
            <w:szCs w:val="28"/>
          </w:rPr>
          <w:t>carole.johnson@hwrcc.org.uk</w:t>
        </w:r>
      </w:hyperlink>
      <w:r w:rsidR="00232C69" w:rsidRPr="00232C69">
        <w:rPr>
          <w:rFonts w:ascii="Verdana" w:hAnsi="Verdana" w:cs="Calibri"/>
          <w:sz w:val="28"/>
          <w:szCs w:val="28"/>
        </w:rPr>
        <w:t xml:space="preserve"> </w:t>
      </w:r>
      <w:r w:rsidR="00232C69">
        <w:rPr>
          <w:rFonts w:ascii="Verdana" w:hAnsi="Verdana" w:cs="Calibri"/>
          <w:sz w:val="28"/>
          <w:szCs w:val="28"/>
        </w:rPr>
        <w:t xml:space="preserve">                                                                    Contact telephone number on the day of the training is 07983479362.</w:t>
      </w:r>
    </w:p>
    <w:p w14:paraId="0D1CD007" w14:textId="576CDD05" w:rsidR="00232C69" w:rsidRPr="00232C69" w:rsidRDefault="00232C69" w:rsidP="008506EB">
      <w:pPr>
        <w:rPr>
          <w:rFonts w:ascii="Verdana" w:hAnsi="Verdana" w:cs="Calibri"/>
          <w:sz w:val="28"/>
          <w:szCs w:val="28"/>
        </w:rPr>
      </w:pPr>
      <w:r w:rsidRPr="00232C69">
        <w:rPr>
          <w:rFonts w:ascii="Verdana" w:hAnsi="Verdana" w:cs="Calibri"/>
          <w:sz w:val="28"/>
          <w:szCs w:val="28"/>
        </w:rPr>
        <w:t xml:space="preserve">If you have not reserved a place already, but would like to book on the next First Aid training </w:t>
      </w:r>
      <w:r>
        <w:rPr>
          <w:rFonts w:ascii="Verdana" w:hAnsi="Verdana" w:cs="Calibri"/>
          <w:sz w:val="28"/>
          <w:szCs w:val="28"/>
        </w:rPr>
        <w:t xml:space="preserve">course </w:t>
      </w:r>
      <w:r w:rsidRPr="00232C69">
        <w:rPr>
          <w:rFonts w:ascii="Verdana" w:hAnsi="Verdana" w:cs="Calibri"/>
          <w:sz w:val="28"/>
          <w:szCs w:val="28"/>
        </w:rPr>
        <w:t xml:space="preserve">please email </w:t>
      </w:r>
      <w:hyperlink r:id="rId15" w:history="1">
        <w:r w:rsidRPr="00232C69">
          <w:rPr>
            <w:rStyle w:val="Hyperlink"/>
            <w:rFonts w:ascii="Verdana" w:hAnsi="Verdana" w:cs="Calibri"/>
            <w:sz w:val="28"/>
            <w:szCs w:val="28"/>
          </w:rPr>
          <w:t>carole.johnson@hwrcc.org.uk</w:t>
        </w:r>
      </w:hyperlink>
    </w:p>
    <w:p w14:paraId="1B68E0E8" w14:textId="77777777" w:rsidR="00232C69" w:rsidRDefault="00232C69" w:rsidP="00232C69">
      <w:pPr>
        <w:spacing w:line="240" w:lineRule="atLeast"/>
        <w:rPr>
          <w:rStyle w:val="Strong"/>
          <w:rFonts w:ascii="Verdana" w:eastAsia="Times New Roman" w:hAnsi="Verdana"/>
          <w:color w:val="000000"/>
          <w:sz w:val="28"/>
          <w:szCs w:val="28"/>
        </w:rPr>
      </w:pPr>
    </w:p>
    <w:p w14:paraId="6E5A6863" w14:textId="028684E8" w:rsidR="00232C69" w:rsidRDefault="00232C69" w:rsidP="00232C69">
      <w:pPr>
        <w:spacing w:line="240" w:lineRule="atLeast"/>
        <w:rPr>
          <w:rStyle w:val="Strong"/>
          <w:rFonts w:ascii="Verdana" w:eastAsia="Times New Roman" w:hAnsi="Verdana"/>
          <w:color w:val="000000"/>
          <w:sz w:val="28"/>
          <w:szCs w:val="28"/>
        </w:rPr>
      </w:pPr>
      <w:r>
        <w:rPr>
          <w:rStyle w:val="Strong"/>
          <w:rFonts w:ascii="Verdana" w:eastAsia="Times New Roman" w:hAnsi="Verdana"/>
          <w:color w:val="000000"/>
          <w:sz w:val="28"/>
          <w:szCs w:val="28"/>
        </w:rPr>
        <w:t xml:space="preserve">Humber Men in Sheds Alliance </w:t>
      </w:r>
      <w:r w:rsidR="009C33D3">
        <w:rPr>
          <w:rStyle w:val="Strong"/>
          <w:rFonts w:ascii="Verdana" w:eastAsia="Times New Roman" w:hAnsi="Verdana"/>
          <w:color w:val="000000"/>
          <w:sz w:val="28"/>
          <w:szCs w:val="28"/>
        </w:rPr>
        <w:t xml:space="preserve"> Fire </w:t>
      </w:r>
      <w:r>
        <w:rPr>
          <w:rStyle w:val="Strong"/>
          <w:rFonts w:ascii="Verdana" w:eastAsia="Times New Roman" w:hAnsi="Verdana"/>
          <w:color w:val="000000"/>
          <w:sz w:val="28"/>
          <w:szCs w:val="28"/>
        </w:rPr>
        <w:t xml:space="preserve">Training </w:t>
      </w:r>
      <w:r w:rsidR="009C33D3">
        <w:rPr>
          <w:rStyle w:val="Strong"/>
          <w:rFonts w:ascii="Verdana" w:eastAsia="Times New Roman" w:hAnsi="Verdana"/>
          <w:color w:val="000000"/>
          <w:sz w:val="28"/>
          <w:szCs w:val="28"/>
        </w:rPr>
        <w:t>-</w:t>
      </w:r>
      <w:r>
        <w:rPr>
          <w:rStyle w:val="Strong"/>
          <w:rFonts w:ascii="Verdana" w:eastAsia="Times New Roman" w:hAnsi="Verdana"/>
          <w:color w:val="000000"/>
          <w:sz w:val="28"/>
          <w:szCs w:val="28"/>
        </w:rPr>
        <w:t xml:space="preserve">- 13 April 2022 </w:t>
      </w:r>
      <w:r w:rsidR="009C33D3">
        <w:rPr>
          <w:rStyle w:val="Strong"/>
          <w:rFonts w:ascii="Verdana" w:eastAsia="Times New Roman" w:hAnsi="Verdana"/>
          <w:color w:val="000000"/>
          <w:sz w:val="28"/>
          <w:szCs w:val="28"/>
        </w:rPr>
        <w:t xml:space="preserve"> 9.30-1</w:t>
      </w:r>
      <w:r w:rsidR="00F61390">
        <w:rPr>
          <w:rStyle w:val="Strong"/>
          <w:rFonts w:ascii="Verdana" w:eastAsia="Times New Roman" w:hAnsi="Verdana"/>
          <w:color w:val="000000"/>
          <w:sz w:val="28"/>
          <w:szCs w:val="28"/>
        </w:rPr>
        <w:t>pm</w:t>
      </w:r>
    </w:p>
    <w:p w14:paraId="1D638837" w14:textId="77777777" w:rsidR="00232C69" w:rsidRPr="002106DF" w:rsidRDefault="00232C69" w:rsidP="00232C69">
      <w:pPr>
        <w:spacing w:line="240" w:lineRule="atLeast"/>
        <w:rPr>
          <w:rStyle w:val="Strong"/>
          <w:rFonts w:ascii="Verdana" w:eastAsia="Times New Roman" w:hAnsi="Verdana"/>
          <w:b w:val="0"/>
          <w:bCs w:val="0"/>
          <w:color w:val="000000"/>
          <w:sz w:val="28"/>
          <w:szCs w:val="28"/>
        </w:rPr>
      </w:pPr>
      <w:r w:rsidRPr="002106DF">
        <w:rPr>
          <w:rStyle w:val="Strong"/>
          <w:rFonts w:ascii="Verdana" w:eastAsia="Times New Roman" w:hAnsi="Verdana"/>
          <w:b w:val="0"/>
          <w:bCs w:val="0"/>
          <w:color w:val="000000"/>
          <w:sz w:val="28"/>
          <w:szCs w:val="28"/>
        </w:rPr>
        <w:t xml:space="preserve">Delivered by  HFR Solutions  Address: Training Centre Fire Service Headquarters, </w:t>
      </w:r>
      <w:proofErr w:type="spellStart"/>
      <w:r w:rsidRPr="002106DF">
        <w:rPr>
          <w:rStyle w:val="Strong"/>
          <w:rFonts w:ascii="Verdana" w:eastAsia="Times New Roman" w:hAnsi="Verdana"/>
          <w:b w:val="0"/>
          <w:bCs w:val="0"/>
          <w:color w:val="000000"/>
          <w:sz w:val="28"/>
          <w:szCs w:val="28"/>
        </w:rPr>
        <w:t>Summergroves</w:t>
      </w:r>
      <w:proofErr w:type="spellEnd"/>
      <w:r w:rsidRPr="002106DF">
        <w:rPr>
          <w:rStyle w:val="Strong"/>
          <w:rFonts w:ascii="Verdana" w:eastAsia="Times New Roman" w:hAnsi="Verdana"/>
          <w:b w:val="0"/>
          <w:bCs w:val="0"/>
          <w:color w:val="000000"/>
          <w:sz w:val="28"/>
          <w:szCs w:val="28"/>
        </w:rPr>
        <w:t xml:space="preserve"> Way, Hessle, East Yorkshire, HU4 7BB</w:t>
      </w:r>
    </w:p>
    <w:p w14:paraId="0E6D6F57" w14:textId="713D0007" w:rsidR="00232C69" w:rsidRDefault="00232C69" w:rsidP="00232C69">
      <w:pPr>
        <w:spacing w:line="240" w:lineRule="atLeast"/>
        <w:rPr>
          <w:rStyle w:val="Strong"/>
          <w:rFonts w:ascii="Verdana" w:eastAsia="Times New Roman" w:hAnsi="Verdana"/>
          <w:b w:val="0"/>
          <w:bCs w:val="0"/>
          <w:color w:val="000000"/>
          <w:sz w:val="28"/>
          <w:szCs w:val="28"/>
        </w:rPr>
      </w:pPr>
      <w:r w:rsidRPr="002106DF">
        <w:rPr>
          <w:rStyle w:val="Strong"/>
          <w:rFonts w:ascii="Verdana" w:eastAsia="Times New Roman" w:hAnsi="Verdana"/>
          <w:b w:val="0"/>
          <w:bCs w:val="0"/>
          <w:color w:val="000000"/>
          <w:sz w:val="28"/>
          <w:szCs w:val="28"/>
        </w:rPr>
        <w:t xml:space="preserve">To book a place contact Carole Johnson Email: </w:t>
      </w:r>
      <w:hyperlink r:id="rId16" w:history="1">
        <w:r w:rsidRPr="002106DF">
          <w:rPr>
            <w:rStyle w:val="Hyperlink"/>
            <w:rFonts w:ascii="Verdana" w:eastAsia="Times New Roman" w:hAnsi="Verdana"/>
            <w:b/>
            <w:bCs/>
            <w:sz w:val="28"/>
            <w:szCs w:val="28"/>
          </w:rPr>
          <w:t>carole.johnson@hwrcc.org.uk</w:t>
        </w:r>
      </w:hyperlink>
      <w:r w:rsidRPr="002106DF">
        <w:rPr>
          <w:rStyle w:val="Strong"/>
          <w:rFonts w:ascii="Verdana" w:eastAsia="Times New Roman" w:hAnsi="Verdana"/>
          <w:b w:val="0"/>
          <w:bCs w:val="0"/>
          <w:color w:val="000000"/>
          <w:sz w:val="28"/>
          <w:szCs w:val="28"/>
        </w:rPr>
        <w:t xml:space="preserve">  </w:t>
      </w:r>
    </w:p>
    <w:p w14:paraId="4C36F9CA" w14:textId="74198DED" w:rsidR="009C33D3" w:rsidRDefault="009C33D3" w:rsidP="00232C69">
      <w:pPr>
        <w:spacing w:line="240" w:lineRule="atLeast"/>
        <w:rPr>
          <w:rStyle w:val="Strong"/>
          <w:rFonts w:ascii="Verdana" w:eastAsia="Times New Roman" w:hAnsi="Verdana"/>
          <w:b w:val="0"/>
          <w:bCs w:val="0"/>
          <w:color w:val="000000"/>
          <w:sz w:val="28"/>
          <w:szCs w:val="28"/>
        </w:rPr>
      </w:pPr>
    </w:p>
    <w:p w14:paraId="08DE75AF" w14:textId="2E72D804" w:rsidR="009C33D3" w:rsidRPr="009C33D3" w:rsidRDefault="009C33D3" w:rsidP="00232C69">
      <w:pPr>
        <w:spacing w:line="240" w:lineRule="atLeast"/>
        <w:rPr>
          <w:rStyle w:val="Strong"/>
          <w:rFonts w:ascii="Verdana" w:eastAsia="Times New Roman" w:hAnsi="Verdana"/>
          <w:color w:val="000000"/>
          <w:sz w:val="28"/>
          <w:szCs w:val="28"/>
        </w:rPr>
      </w:pPr>
      <w:r w:rsidRPr="009C33D3">
        <w:rPr>
          <w:rStyle w:val="Strong"/>
          <w:rFonts w:ascii="Verdana" w:eastAsia="Times New Roman" w:hAnsi="Verdana"/>
          <w:color w:val="000000"/>
          <w:sz w:val="28"/>
          <w:szCs w:val="28"/>
        </w:rPr>
        <w:t xml:space="preserve">Humber Men in Sheds Alliance PAT </w:t>
      </w:r>
      <w:r>
        <w:rPr>
          <w:rStyle w:val="Strong"/>
          <w:rFonts w:ascii="Verdana" w:eastAsia="Times New Roman" w:hAnsi="Verdana"/>
          <w:color w:val="000000"/>
          <w:sz w:val="28"/>
          <w:szCs w:val="28"/>
        </w:rPr>
        <w:t>T</w:t>
      </w:r>
      <w:r w:rsidRPr="009C33D3">
        <w:rPr>
          <w:rStyle w:val="Strong"/>
          <w:rFonts w:ascii="Verdana" w:eastAsia="Times New Roman" w:hAnsi="Verdana"/>
          <w:color w:val="000000"/>
          <w:sz w:val="28"/>
          <w:szCs w:val="28"/>
        </w:rPr>
        <w:t>esting</w:t>
      </w:r>
      <w:r>
        <w:rPr>
          <w:rStyle w:val="Strong"/>
          <w:rFonts w:ascii="Verdana" w:eastAsia="Times New Roman" w:hAnsi="Verdana"/>
          <w:color w:val="000000"/>
          <w:sz w:val="28"/>
          <w:szCs w:val="28"/>
        </w:rPr>
        <w:t xml:space="preserve"> training</w:t>
      </w:r>
    </w:p>
    <w:p w14:paraId="150D42F6" w14:textId="06D5D8DD" w:rsidR="009C33D3" w:rsidRDefault="009C33D3" w:rsidP="00232C69">
      <w:pPr>
        <w:spacing w:line="240" w:lineRule="atLeast"/>
        <w:rPr>
          <w:rStyle w:val="Strong"/>
          <w:rFonts w:ascii="Verdana" w:eastAsia="Times New Roman" w:hAnsi="Verdana"/>
          <w:b w:val="0"/>
          <w:bCs w:val="0"/>
          <w:color w:val="000000"/>
          <w:sz w:val="28"/>
          <w:szCs w:val="28"/>
        </w:rPr>
      </w:pPr>
      <w:r>
        <w:rPr>
          <w:rStyle w:val="Strong"/>
          <w:rFonts w:ascii="Verdana" w:eastAsia="Times New Roman" w:hAnsi="Verdana"/>
          <w:b w:val="0"/>
          <w:bCs w:val="0"/>
          <w:color w:val="000000"/>
          <w:sz w:val="28"/>
          <w:szCs w:val="28"/>
        </w:rPr>
        <w:t xml:space="preserve">We are looking to run another PAT testing course later in the year for those who were unable to attend or secure a place on the last course. If you would like to attend the next course, please email </w:t>
      </w:r>
      <w:hyperlink r:id="rId17" w:history="1">
        <w:r w:rsidRPr="00AC62A8">
          <w:rPr>
            <w:rStyle w:val="Hyperlink"/>
            <w:rFonts w:ascii="Verdana" w:eastAsia="Times New Roman" w:hAnsi="Verdana"/>
            <w:sz w:val="28"/>
            <w:szCs w:val="28"/>
          </w:rPr>
          <w:t>carole.johnson@hwrcc.org.uk</w:t>
        </w:r>
      </w:hyperlink>
    </w:p>
    <w:p w14:paraId="0A1CB5A1" w14:textId="77777777" w:rsidR="00232C69" w:rsidRDefault="00232C69" w:rsidP="00232C69">
      <w:pPr>
        <w:spacing w:line="240" w:lineRule="atLeast"/>
        <w:rPr>
          <w:rStyle w:val="Strong"/>
          <w:rFonts w:ascii="Verdana" w:eastAsia="Times New Roman" w:hAnsi="Verdana"/>
          <w:color w:val="000000"/>
          <w:sz w:val="28"/>
          <w:szCs w:val="28"/>
        </w:rPr>
      </w:pPr>
    </w:p>
    <w:p w14:paraId="49EDA77C" w14:textId="52EDDBF9" w:rsidR="00A255CE" w:rsidRPr="00465B3F" w:rsidRDefault="003F1884" w:rsidP="00232C69">
      <w:pPr>
        <w:spacing w:line="240" w:lineRule="atLeast"/>
        <w:rPr>
          <w:rFonts w:ascii="Verdana" w:hAnsi="Verdana" w:cs="Arial"/>
          <w:b/>
          <w:bCs/>
          <w:color w:val="3F3151"/>
          <w:sz w:val="28"/>
          <w:szCs w:val="28"/>
        </w:rPr>
      </w:pPr>
      <w:r w:rsidRPr="00465B3F">
        <w:rPr>
          <w:rFonts w:ascii="Verdana" w:eastAsia="Times New Roman" w:hAnsi="Verdana"/>
          <w:b/>
          <w:bCs/>
          <w:color w:val="000000"/>
          <w:sz w:val="28"/>
          <w:szCs w:val="28"/>
        </w:rPr>
        <w:t>HUMBER TEACHING NHS FOUNDATION TRUST  Safeguarding Training courses</w:t>
      </w:r>
    </w:p>
    <w:p w14:paraId="591BB72A" w14:textId="6608936D" w:rsidR="003F1884" w:rsidRPr="00465B3F" w:rsidRDefault="003F1884" w:rsidP="003F1884">
      <w:pPr>
        <w:rPr>
          <w:rFonts w:ascii="Verdana" w:eastAsia="Times New Roman" w:hAnsi="Verdana"/>
          <w:color w:val="000000"/>
          <w:sz w:val="28"/>
          <w:szCs w:val="28"/>
        </w:rPr>
      </w:pPr>
      <w:r w:rsidRPr="00465B3F">
        <w:rPr>
          <w:rFonts w:ascii="Verdana" w:eastAsia="Times New Roman" w:hAnsi="Verdana"/>
          <w:color w:val="000000"/>
          <w:sz w:val="28"/>
          <w:szCs w:val="28"/>
        </w:rPr>
        <w:t>Details of two remaining, free HTFT Safeguarding Training courses. If anyone would like to attend or knows anyone who would like to, please send  your name to Gary</w:t>
      </w:r>
      <w:r w:rsidR="00465B3F">
        <w:rPr>
          <w:rFonts w:ascii="Verdana" w:eastAsia="Times New Roman" w:hAnsi="Verdana"/>
          <w:color w:val="000000"/>
          <w:sz w:val="28"/>
          <w:szCs w:val="28"/>
        </w:rPr>
        <w:t xml:space="preserve"> </w:t>
      </w:r>
      <w:r w:rsidR="00232C69" w:rsidRPr="00465B3F">
        <w:rPr>
          <w:rFonts w:ascii="Verdana" w:eastAsia="Times New Roman" w:hAnsi="Verdana"/>
          <w:color w:val="000000"/>
          <w:sz w:val="28"/>
          <w:szCs w:val="28"/>
        </w:rPr>
        <w:t>TRURAN</w:t>
      </w:r>
      <w:r w:rsidR="00465B3F">
        <w:rPr>
          <w:rFonts w:ascii="Verdana" w:eastAsia="Times New Roman" w:hAnsi="Verdana"/>
          <w:color w:val="000000"/>
          <w:sz w:val="28"/>
          <w:szCs w:val="28"/>
        </w:rPr>
        <w:t xml:space="preserve"> </w:t>
      </w:r>
      <w:r w:rsidRPr="00465B3F">
        <w:rPr>
          <w:rFonts w:ascii="Verdana" w:eastAsia="Times New Roman" w:hAnsi="Verdana"/>
          <w:color w:val="000000"/>
          <w:sz w:val="28"/>
          <w:szCs w:val="28"/>
        </w:rPr>
        <w:t xml:space="preserve">(HUMBER TEACHING NHS FOUNDATION TRUST) </w:t>
      </w:r>
      <w:hyperlink r:id="rId18" w:history="1">
        <w:r w:rsidRPr="00465B3F">
          <w:rPr>
            <w:rStyle w:val="Hyperlink"/>
            <w:rFonts w:ascii="Verdana" w:eastAsia="Times New Roman" w:hAnsi="Verdana"/>
            <w:sz w:val="28"/>
            <w:szCs w:val="28"/>
          </w:rPr>
          <w:t>gary.truran@nhs.net</w:t>
        </w:r>
      </w:hyperlink>
      <w:r w:rsidRPr="00465B3F">
        <w:rPr>
          <w:rFonts w:ascii="Verdana" w:eastAsia="Times New Roman" w:hAnsi="Verdana"/>
          <w:color w:val="000000"/>
          <w:sz w:val="28"/>
          <w:szCs w:val="28"/>
        </w:rPr>
        <w:t xml:space="preserve"> who will send you the attendance details.</w:t>
      </w:r>
    </w:p>
    <w:p w14:paraId="2D683057" w14:textId="332345D0" w:rsidR="003F1884" w:rsidRPr="00465B3F" w:rsidRDefault="003F1884" w:rsidP="003F1884">
      <w:pPr>
        <w:rPr>
          <w:rFonts w:ascii="Verdana" w:eastAsia="Times New Roman" w:hAnsi="Verdana"/>
          <w:color w:val="000000"/>
          <w:sz w:val="28"/>
          <w:szCs w:val="28"/>
        </w:rPr>
      </w:pPr>
      <w:r w:rsidRPr="00465B3F">
        <w:rPr>
          <w:rFonts w:ascii="Verdana" w:eastAsia="Times New Roman" w:hAnsi="Verdana"/>
          <w:color w:val="000000"/>
          <w:sz w:val="28"/>
          <w:szCs w:val="28"/>
        </w:rPr>
        <w:t xml:space="preserve">The two safeguarding training sessions are </w:t>
      </w:r>
      <w:r w:rsidR="00465B3F" w:rsidRPr="00465B3F">
        <w:rPr>
          <w:rFonts w:ascii="Verdana" w:eastAsia="Times New Roman" w:hAnsi="Verdana"/>
          <w:color w:val="000000"/>
          <w:sz w:val="28"/>
          <w:szCs w:val="28"/>
        </w:rPr>
        <w:t xml:space="preserve">to be held on </w:t>
      </w:r>
      <w:r w:rsidRPr="00465B3F">
        <w:rPr>
          <w:rFonts w:ascii="Verdana" w:eastAsia="Times New Roman" w:hAnsi="Verdana"/>
          <w:color w:val="000000"/>
          <w:sz w:val="28"/>
          <w:szCs w:val="28"/>
        </w:rPr>
        <w:t>Zoom: </w:t>
      </w:r>
    </w:p>
    <w:p w14:paraId="2B615184" w14:textId="77777777" w:rsidR="003F1884" w:rsidRPr="00465B3F" w:rsidRDefault="003F1884" w:rsidP="003F1884">
      <w:pPr>
        <w:rPr>
          <w:rFonts w:ascii="Verdana" w:eastAsia="Times New Roman" w:hAnsi="Verdana"/>
          <w:color w:val="000000"/>
          <w:sz w:val="28"/>
          <w:szCs w:val="28"/>
        </w:rPr>
      </w:pPr>
      <w:r w:rsidRPr="00465B3F">
        <w:rPr>
          <w:rFonts w:ascii="Verdana" w:eastAsia="Times New Roman" w:hAnsi="Verdana"/>
          <w:b/>
          <w:bCs/>
          <w:color w:val="000000"/>
          <w:sz w:val="28"/>
          <w:szCs w:val="28"/>
        </w:rPr>
        <w:t>Introduction to Adult Safeguarding - Basic Awareness Monday 21 March 9.30 - 12.30</w:t>
      </w:r>
    </w:p>
    <w:p w14:paraId="20C77589" w14:textId="0FB46CA4" w:rsidR="003F1884" w:rsidRPr="00465B3F" w:rsidRDefault="003F1884" w:rsidP="003F1884">
      <w:pPr>
        <w:rPr>
          <w:rFonts w:ascii="Verdana" w:eastAsia="Times New Roman" w:hAnsi="Verdana"/>
          <w:b/>
          <w:bCs/>
          <w:color w:val="000000"/>
          <w:sz w:val="28"/>
          <w:szCs w:val="28"/>
        </w:rPr>
      </w:pPr>
      <w:r w:rsidRPr="00465B3F">
        <w:rPr>
          <w:rFonts w:ascii="Verdana" w:eastAsia="Times New Roman" w:hAnsi="Verdana"/>
          <w:b/>
          <w:bCs/>
          <w:color w:val="000000"/>
          <w:sz w:val="28"/>
          <w:szCs w:val="28"/>
        </w:rPr>
        <w:t>Introduction to Adult and Children Safeguarding Thursday 31 March 9.30 - 3.30</w:t>
      </w:r>
    </w:p>
    <w:p w14:paraId="762114B2" w14:textId="77777777" w:rsidR="00465B3F" w:rsidRDefault="00465B3F" w:rsidP="00465B3F">
      <w:pPr>
        <w:spacing w:line="240" w:lineRule="atLeast"/>
        <w:rPr>
          <w:rStyle w:val="Strong"/>
          <w:rFonts w:ascii="Verdana" w:eastAsia="Times New Roman" w:hAnsi="Verdana"/>
          <w:color w:val="000000"/>
          <w:sz w:val="28"/>
          <w:szCs w:val="28"/>
        </w:rPr>
      </w:pPr>
    </w:p>
    <w:p w14:paraId="465DCDD1" w14:textId="77777777" w:rsidR="0088194B" w:rsidRDefault="00465B3F" w:rsidP="00465B3F">
      <w:pPr>
        <w:spacing w:line="240" w:lineRule="atLeast"/>
        <w:rPr>
          <w:rStyle w:val="Strong"/>
          <w:rFonts w:ascii="Verdana" w:eastAsia="Times New Roman" w:hAnsi="Verdana"/>
          <w:color w:val="000000"/>
          <w:sz w:val="28"/>
          <w:szCs w:val="28"/>
        </w:rPr>
      </w:pPr>
      <w:bookmarkStart w:id="3" w:name="_Hlk97027784"/>
      <w:r>
        <w:rPr>
          <w:rStyle w:val="Strong"/>
          <w:rFonts w:ascii="Verdana" w:eastAsia="Times New Roman" w:hAnsi="Verdana"/>
          <w:color w:val="000000"/>
          <w:sz w:val="28"/>
          <w:szCs w:val="28"/>
        </w:rPr>
        <w:t xml:space="preserve">  </w:t>
      </w:r>
    </w:p>
    <w:tbl>
      <w:tblPr>
        <w:tblpPr w:leftFromText="180" w:rightFromText="180" w:vertAnchor="text" w:horzAnchor="margin" w:tblpY="238"/>
        <w:tblW w:w="5000" w:type="pct"/>
        <w:tblCellSpacing w:w="0" w:type="dxa"/>
        <w:shd w:val="clear" w:color="auto" w:fill="B2A2C7"/>
        <w:tblCellMar>
          <w:left w:w="0" w:type="dxa"/>
          <w:right w:w="0" w:type="dxa"/>
        </w:tblCellMar>
        <w:tblLook w:val="04A0" w:firstRow="1" w:lastRow="0" w:firstColumn="1" w:lastColumn="0" w:noHBand="0" w:noVBand="1"/>
      </w:tblPr>
      <w:tblGrid>
        <w:gridCol w:w="9026"/>
      </w:tblGrid>
      <w:tr w:rsidR="0088194B" w14:paraId="2A857BCF" w14:textId="77777777" w:rsidTr="0088194B">
        <w:trPr>
          <w:tblCellSpacing w:w="0" w:type="dxa"/>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88194B" w14:paraId="44D56954" w14:textId="77777777" w:rsidTr="00EB7748">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88194B" w14:paraId="7940DFC6" w14:textId="77777777" w:rsidTr="00EB7748">
                    <w:trPr>
                      <w:tblCellSpacing w:w="67" w:type="dxa"/>
                      <w:jc w:val="center"/>
                    </w:trPr>
                    <w:tc>
                      <w:tcPr>
                        <w:tcW w:w="0" w:type="auto"/>
                        <w:shd w:val="clear" w:color="auto" w:fill="B2A2C7"/>
                        <w:vAlign w:val="center"/>
                        <w:hideMark/>
                      </w:tcPr>
                      <w:bookmarkEnd w:id="3"/>
                      <w:p w14:paraId="17AD952F" w14:textId="5E0F31F8" w:rsidR="0088194B" w:rsidRDefault="0088194B" w:rsidP="00EB7748">
                        <w:pPr>
                          <w:framePr w:hSpace="180" w:wrap="around" w:vAnchor="text" w:hAnchor="margin" w:y="238"/>
                          <w:jc w:val="center"/>
                          <w:rPr>
                            <w:rFonts w:ascii="Arial" w:eastAsia="Times New Roman" w:hAnsi="Arial" w:cs="Arial"/>
                            <w:color w:val="3F3F3F"/>
                            <w:sz w:val="33"/>
                            <w:szCs w:val="33"/>
                          </w:rPr>
                        </w:pPr>
                        <w:r>
                          <w:rPr>
                            <w:rStyle w:val="Strong"/>
                            <w:rFonts w:ascii="Arial" w:eastAsia="Times New Roman" w:hAnsi="Arial" w:cs="Arial"/>
                            <w:color w:val="3F3F3F"/>
                            <w:sz w:val="33"/>
                            <w:szCs w:val="33"/>
                          </w:rPr>
                          <w:t xml:space="preserve">Articles </w:t>
                        </w:r>
                        <w:r>
                          <w:rPr>
                            <w:rFonts w:ascii="Arial" w:eastAsia="Times New Roman" w:hAnsi="Arial" w:cs="Arial"/>
                            <w:color w:val="3F3F3F"/>
                            <w:sz w:val="33"/>
                            <w:szCs w:val="33"/>
                          </w:rPr>
                          <w:t xml:space="preserve"> </w:t>
                        </w:r>
                      </w:p>
                    </w:tc>
                  </w:tr>
                </w:tbl>
                <w:p w14:paraId="48D59582" w14:textId="77777777" w:rsidR="0088194B" w:rsidRDefault="0088194B" w:rsidP="00EB7748">
                  <w:pPr>
                    <w:framePr w:hSpace="180" w:wrap="around" w:vAnchor="text" w:hAnchor="margin" w:y="238"/>
                    <w:jc w:val="center"/>
                    <w:rPr>
                      <w:rFonts w:ascii="Times New Roman" w:eastAsia="Times New Roman" w:hAnsi="Times New Roman" w:cs="Times New Roman"/>
                      <w:sz w:val="20"/>
                      <w:szCs w:val="20"/>
                    </w:rPr>
                  </w:pPr>
                </w:p>
              </w:tc>
            </w:tr>
          </w:tbl>
          <w:p w14:paraId="4A3691D5" w14:textId="77777777" w:rsidR="0088194B" w:rsidRDefault="0088194B" w:rsidP="00EB7748">
            <w:pPr>
              <w:jc w:val="center"/>
              <w:rPr>
                <w:rFonts w:ascii="Times New Roman" w:eastAsia="Times New Roman" w:hAnsi="Times New Roman" w:cs="Times New Roman"/>
                <w:sz w:val="20"/>
                <w:szCs w:val="20"/>
              </w:rPr>
            </w:pPr>
          </w:p>
        </w:tc>
      </w:tr>
    </w:tbl>
    <w:p w14:paraId="712AF64E" w14:textId="77777777" w:rsidR="0088194B" w:rsidRDefault="0088194B" w:rsidP="0088194B">
      <w:pPr>
        <w:shd w:val="clear" w:color="auto" w:fill="FFFFFF"/>
        <w:spacing w:before="100" w:beforeAutospacing="1" w:after="100" w:afterAutospacing="1" w:line="240" w:lineRule="auto"/>
        <w:outlineLvl w:val="0"/>
        <w:rPr>
          <w:rFonts w:ascii="Verdana" w:hAnsi="Verdana"/>
          <w:sz w:val="28"/>
          <w:szCs w:val="28"/>
        </w:rPr>
      </w:pPr>
    </w:p>
    <w:p w14:paraId="64C79FD2" w14:textId="653CB2C9" w:rsidR="0088194B" w:rsidRDefault="0088194B" w:rsidP="0088194B">
      <w:pPr>
        <w:shd w:val="clear" w:color="auto" w:fill="FFFFFF"/>
        <w:spacing w:before="100" w:beforeAutospacing="1" w:after="100" w:afterAutospacing="1" w:line="240" w:lineRule="auto"/>
        <w:outlineLvl w:val="0"/>
        <w:rPr>
          <w:color w:val="0000FF"/>
          <w:sz w:val="24"/>
          <w:szCs w:val="24"/>
          <w:u w:val="single"/>
        </w:rPr>
      </w:pPr>
      <w:r w:rsidRPr="0088194B">
        <w:rPr>
          <w:rFonts w:ascii="Verdana" w:hAnsi="Verdana"/>
          <w:sz w:val="28"/>
          <w:szCs w:val="28"/>
        </w:rPr>
        <w:t>Men in Rural Communities least likely to seek support when struggling to cope –Samaritan</w:t>
      </w:r>
      <w:r>
        <w:rPr>
          <w:rFonts w:ascii="Verdana" w:hAnsi="Verdana"/>
          <w:sz w:val="28"/>
          <w:szCs w:val="28"/>
        </w:rPr>
        <w:t>’</w:t>
      </w:r>
      <w:r w:rsidRPr="0088194B">
        <w:rPr>
          <w:rFonts w:ascii="Verdana" w:hAnsi="Verdana"/>
          <w:sz w:val="28"/>
          <w:szCs w:val="28"/>
        </w:rPr>
        <w:t>s survey reveals</w:t>
      </w:r>
      <w:r>
        <w:rPr>
          <w:rFonts w:ascii="Verdana" w:hAnsi="Verdana"/>
          <w:sz w:val="28"/>
          <w:szCs w:val="28"/>
        </w:rPr>
        <w:t>.</w:t>
      </w:r>
      <w:r w:rsidRPr="0088194B">
        <w:rPr>
          <w:rFonts w:ascii="Verdana" w:hAnsi="Verdana"/>
          <w:sz w:val="28"/>
          <w:szCs w:val="28"/>
        </w:rPr>
        <w:t xml:space="preserve"> See link </w:t>
      </w:r>
      <w:r>
        <w:rPr>
          <w:rFonts w:ascii="Verdana" w:hAnsi="Verdana"/>
          <w:sz w:val="28"/>
          <w:szCs w:val="28"/>
        </w:rPr>
        <w:t xml:space="preserve">below </w:t>
      </w:r>
      <w:r w:rsidRPr="0088194B">
        <w:rPr>
          <w:rFonts w:ascii="Verdana" w:hAnsi="Verdana"/>
          <w:sz w:val="28"/>
          <w:szCs w:val="28"/>
        </w:rPr>
        <w:t xml:space="preserve">to </w:t>
      </w:r>
      <w:r>
        <w:rPr>
          <w:rFonts w:ascii="Verdana" w:hAnsi="Verdana"/>
          <w:sz w:val="28"/>
          <w:szCs w:val="28"/>
        </w:rPr>
        <w:t xml:space="preserve">the </w:t>
      </w:r>
      <w:r w:rsidRPr="0088194B">
        <w:rPr>
          <w:rFonts w:ascii="Verdana" w:hAnsi="Verdana"/>
          <w:sz w:val="28"/>
          <w:szCs w:val="28"/>
        </w:rPr>
        <w:t>article for further information</w:t>
      </w:r>
      <w:r>
        <w:rPr>
          <w:rFonts w:ascii="Verdana" w:hAnsi="Verdana"/>
          <w:sz w:val="28"/>
          <w:szCs w:val="28"/>
        </w:rPr>
        <w:t xml:space="preserve"> </w:t>
      </w:r>
      <w:hyperlink r:id="rId19" w:history="1">
        <w:r w:rsidRPr="0088194B">
          <w:rPr>
            <w:color w:val="0000FF"/>
            <w:sz w:val="24"/>
            <w:szCs w:val="24"/>
            <w:u w:val="single"/>
          </w:rPr>
          <w:t>Men in rural communities least likely to seek support when struggling to cope, new Samaritans survey reveals - Rural Services Network (rsnonline.org.uk)</w:t>
        </w:r>
      </w:hyperlink>
    </w:p>
    <w:p w14:paraId="64A3B271" w14:textId="19326F31" w:rsidR="00FF7BB3" w:rsidRPr="00FF7BB3" w:rsidRDefault="00FF7BB3" w:rsidP="00FF7BB3">
      <w:pPr>
        <w:rPr>
          <w:rStyle w:val="Strong"/>
          <w:rFonts w:ascii="Verdana" w:eastAsia="Times New Roman" w:hAnsi="Verdana"/>
          <w:color w:val="000000"/>
          <w:sz w:val="24"/>
          <w:szCs w:val="24"/>
        </w:rPr>
      </w:pPr>
      <w:r w:rsidRPr="00FF7BB3">
        <w:rPr>
          <w:rFonts w:ascii="Verdana" w:hAnsi="Verdana"/>
          <w:b/>
          <w:bCs/>
          <w:sz w:val="24"/>
          <w:szCs w:val="24"/>
        </w:rPr>
        <w:t>Today is the Day!- No Smoking Day 9</w:t>
      </w:r>
      <w:r w:rsidRPr="00FF7BB3">
        <w:rPr>
          <w:rFonts w:ascii="Verdana" w:hAnsi="Verdana"/>
          <w:b/>
          <w:bCs/>
          <w:sz w:val="24"/>
          <w:szCs w:val="24"/>
          <w:vertAlign w:val="superscript"/>
        </w:rPr>
        <w:t>th</w:t>
      </w:r>
      <w:r w:rsidRPr="00FF7BB3">
        <w:rPr>
          <w:rFonts w:ascii="Verdana" w:hAnsi="Verdana"/>
          <w:b/>
          <w:bCs/>
          <w:sz w:val="24"/>
          <w:szCs w:val="24"/>
        </w:rPr>
        <w:t xml:space="preserve"> March 2022  </w:t>
      </w:r>
      <w:r w:rsidRPr="00FF7BB3">
        <w:rPr>
          <w:rFonts w:ascii="Verdana" w:hAnsi="Verdana"/>
          <w:sz w:val="24"/>
          <w:szCs w:val="24"/>
        </w:rPr>
        <w:t>Further information can be obtained via</w:t>
      </w:r>
      <w:r w:rsidRPr="00FF7BB3">
        <w:rPr>
          <w:rFonts w:ascii="Verdana" w:hAnsi="Verdana"/>
          <w:b/>
          <w:bCs/>
          <w:sz w:val="24"/>
          <w:szCs w:val="24"/>
        </w:rPr>
        <w:t xml:space="preserve">  </w:t>
      </w:r>
      <w:hyperlink r:id="rId20" w:history="1">
        <w:r w:rsidRPr="00FF7BB3">
          <w:rPr>
            <w:rFonts w:ascii="Verdana" w:hAnsi="Verdana"/>
            <w:color w:val="0000FF"/>
            <w:sz w:val="24"/>
            <w:szCs w:val="24"/>
            <w:u w:val="single"/>
          </w:rPr>
          <w:t>Today is the Day</w:t>
        </w:r>
      </w:hyperlink>
      <w:r w:rsidRPr="00FF7BB3">
        <w:rPr>
          <w:rFonts w:ascii="Verdana" w:hAnsi="Verdana"/>
          <w:b/>
          <w:bCs/>
          <w:sz w:val="24"/>
          <w:szCs w:val="24"/>
        </w:rPr>
        <w:t xml:space="preserve">  </w:t>
      </w:r>
    </w:p>
    <w:p w14:paraId="1011308A" w14:textId="1EDA2D71" w:rsidR="008771B1" w:rsidRPr="0088194B" w:rsidRDefault="0088194B">
      <w:pPr>
        <w:rPr>
          <w:rFonts w:ascii="Verdana" w:hAnsi="Verdana"/>
          <w:sz w:val="28"/>
          <w:szCs w:val="28"/>
        </w:rPr>
      </w:pPr>
      <w:r w:rsidRPr="0088194B">
        <w:rPr>
          <w:rFonts w:ascii="Verdana" w:hAnsi="Verdana"/>
          <w:sz w:val="28"/>
          <w:szCs w:val="28"/>
        </w:rPr>
        <w:t xml:space="preserve">     </w:t>
      </w:r>
    </w:p>
    <w:tbl>
      <w:tblPr>
        <w:tblpPr w:leftFromText="180" w:rightFromText="180" w:vertAnchor="text" w:horzAnchor="margin" w:tblpY="238"/>
        <w:tblW w:w="5000" w:type="pct"/>
        <w:tblCellSpacing w:w="0" w:type="dxa"/>
        <w:shd w:val="clear" w:color="auto" w:fill="B2A2C7"/>
        <w:tblCellMar>
          <w:left w:w="0" w:type="dxa"/>
          <w:right w:w="0" w:type="dxa"/>
        </w:tblCellMar>
        <w:tblLook w:val="04A0" w:firstRow="1" w:lastRow="0" w:firstColumn="1" w:lastColumn="0" w:noHBand="0" w:noVBand="1"/>
      </w:tblPr>
      <w:tblGrid>
        <w:gridCol w:w="9026"/>
      </w:tblGrid>
      <w:tr w:rsidR="003F1884" w14:paraId="4E0684E2" w14:textId="77777777" w:rsidTr="0088194B">
        <w:trPr>
          <w:tblCellSpacing w:w="0" w:type="dxa"/>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3F1884" w14:paraId="633A87A1" w14:textId="77777777" w:rsidTr="00310289">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3F1884" w14:paraId="104BD953" w14:textId="77777777" w:rsidTr="00310289">
                    <w:trPr>
                      <w:tblCellSpacing w:w="67" w:type="dxa"/>
                      <w:jc w:val="center"/>
                    </w:trPr>
                    <w:tc>
                      <w:tcPr>
                        <w:tcW w:w="0" w:type="auto"/>
                        <w:shd w:val="clear" w:color="auto" w:fill="B2A2C7"/>
                        <w:vAlign w:val="center"/>
                        <w:hideMark/>
                      </w:tcPr>
                      <w:p w14:paraId="298C8EB7" w14:textId="57ED3E8C" w:rsidR="003F1884" w:rsidRDefault="001A4305" w:rsidP="003F1884">
                        <w:pPr>
                          <w:framePr w:hSpace="180" w:wrap="around" w:vAnchor="text" w:hAnchor="margin" w:y="238"/>
                          <w:jc w:val="center"/>
                          <w:rPr>
                            <w:rFonts w:ascii="Arial" w:eastAsia="Times New Roman" w:hAnsi="Arial" w:cs="Arial"/>
                            <w:color w:val="3F3F3F"/>
                            <w:sz w:val="33"/>
                            <w:szCs w:val="33"/>
                          </w:rPr>
                        </w:pPr>
                        <w:bookmarkStart w:id="4" w:name="_Hlk97018788"/>
                        <w:r>
                          <w:rPr>
                            <w:rStyle w:val="Strong"/>
                            <w:rFonts w:ascii="Arial" w:eastAsia="Times New Roman" w:hAnsi="Arial" w:cs="Arial"/>
                            <w:color w:val="3F3F3F"/>
                            <w:sz w:val="33"/>
                            <w:szCs w:val="33"/>
                          </w:rPr>
                          <w:t>Humber Men in Sheds Alliance &amp; other n</w:t>
                        </w:r>
                        <w:r w:rsidR="003F1884">
                          <w:rPr>
                            <w:rStyle w:val="Strong"/>
                            <w:rFonts w:ascii="Arial" w:eastAsia="Times New Roman" w:hAnsi="Arial" w:cs="Arial"/>
                            <w:color w:val="3F3F3F"/>
                            <w:sz w:val="33"/>
                            <w:szCs w:val="33"/>
                          </w:rPr>
                          <w:t>ews</w:t>
                        </w:r>
                        <w:r w:rsidR="003F1884">
                          <w:rPr>
                            <w:rFonts w:ascii="Arial" w:eastAsia="Times New Roman" w:hAnsi="Arial" w:cs="Arial"/>
                            <w:color w:val="3F3F3F"/>
                            <w:sz w:val="33"/>
                            <w:szCs w:val="33"/>
                          </w:rPr>
                          <w:t xml:space="preserve"> </w:t>
                        </w:r>
                      </w:p>
                    </w:tc>
                  </w:tr>
                </w:tbl>
                <w:p w14:paraId="48DD0CA2" w14:textId="77777777" w:rsidR="003F1884" w:rsidRDefault="003F1884" w:rsidP="003F1884">
                  <w:pPr>
                    <w:framePr w:hSpace="180" w:wrap="around" w:vAnchor="text" w:hAnchor="margin" w:y="238"/>
                    <w:jc w:val="center"/>
                    <w:rPr>
                      <w:rFonts w:ascii="Times New Roman" w:eastAsia="Times New Roman" w:hAnsi="Times New Roman" w:cs="Times New Roman"/>
                      <w:sz w:val="20"/>
                      <w:szCs w:val="20"/>
                    </w:rPr>
                  </w:pPr>
                </w:p>
              </w:tc>
            </w:tr>
          </w:tbl>
          <w:p w14:paraId="57721117" w14:textId="77777777" w:rsidR="003F1884" w:rsidRDefault="003F1884" w:rsidP="003F1884">
            <w:pPr>
              <w:jc w:val="center"/>
              <w:rPr>
                <w:rFonts w:ascii="Times New Roman" w:eastAsia="Times New Roman" w:hAnsi="Times New Roman" w:cs="Times New Roman"/>
                <w:sz w:val="20"/>
                <w:szCs w:val="20"/>
              </w:rPr>
            </w:pPr>
          </w:p>
        </w:tc>
      </w:tr>
    </w:tbl>
    <w:p w14:paraId="0EEAA2C9" w14:textId="438561D1" w:rsidR="003F1884" w:rsidRDefault="003F1884">
      <w:bookmarkStart w:id="5" w:name="_Hlk97280738"/>
      <w:bookmarkEnd w:id="4"/>
    </w:p>
    <w:p w14:paraId="6F066A69" w14:textId="403613C5" w:rsidR="001A4305" w:rsidRDefault="001A4305">
      <w:pPr>
        <w:rPr>
          <w:rStyle w:val="Strong"/>
          <w:rFonts w:ascii="Verdana" w:eastAsia="Times New Roman" w:hAnsi="Verdana"/>
          <w:color w:val="000000"/>
          <w:sz w:val="28"/>
          <w:szCs w:val="28"/>
        </w:rPr>
      </w:pPr>
      <w:r>
        <w:rPr>
          <w:rStyle w:val="Strong"/>
          <w:rFonts w:ascii="Verdana" w:eastAsia="Times New Roman" w:hAnsi="Verdana"/>
          <w:color w:val="000000"/>
          <w:sz w:val="28"/>
          <w:szCs w:val="28"/>
        </w:rPr>
        <w:t xml:space="preserve">Humber Men in Sheds Alliance Meeting </w:t>
      </w:r>
      <w:bookmarkEnd w:id="5"/>
      <w:r>
        <w:rPr>
          <w:rStyle w:val="Strong"/>
          <w:rFonts w:ascii="Verdana" w:eastAsia="Times New Roman" w:hAnsi="Verdana"/>
          <w:color w:val="000000"/>
          <w:sz w:val="28"/>
          <w:szCs w:val="28"/>
        </w:rPr>
        <w:t>10 March 22 10-12</w:t>
      </w:r>
      <w:r w:rsidR="00BA660F">
        <w:rPr>
          <w:rStyle w:val="Strong"/>
          <w:rFonts w:ascii="Verdana" w:eastAsia="Times New Roman" w:hAnsi="Verdana"/>
          <w:color w:val="000000"/>
          <w:sz w:val="28"/>
          <w:szCs w:val="28"/>
        </w:rPr>
        <w:t xml:space="preserve"> To be held at </w:t>
      </w:r>
      <w:r>
        <w:rPr>
          <w:rStyle w:val="Strong"/>
          <w:rFonts w:ascii="Verdana" w:eastAsia="Times New Roman" w:hAnsi="Verdana"/>
          <w:color w:val="000000"/>
          <w:sz w:val="28"/>
          <w:szCs w:val="28"/>
        </w:rPr>
        <w:t>Dr</w:t>
      </w:r>
      <w:r w:rsidR="00BA660F">
        <w:rPr>
          <w:rStyle w:val="Strong"/>
          <w:rFonts w:ascii="Verdana" w:eastAsia="Times New Roman" w:hAnsi="Verdana"/>
          <w:color w:val="000000"/>
          <w:sz w:val="28"/>
          <w:szCs w:val="28"/>
        </w:rPr>
        <w:t xml:space="preserve">iffield Shed and on Zoom </w:t>
      </w:r>
    </w:p>
    <w:p w14:paraId="48DA2126" w14:textId="77777777" w:rsidR="00BA660F" w:rsidRDefault="001A4305">
      <w:pPr>
        <w:rPr>
          <w:rStyle w:val="Strong"/>
          <w:rFonts w:ascii="Verdana" w:eastAsia="Times New Roman" w:hAnsi="Verdana"/>
          <w:b w:val="0"/>
          <w:bCs w:val="0"/>
          <w:color w:val="000000"/>
          <w:sz w:val="28"/>
          <w:szCs w:val="28"/>
        </w:rPr>
      </w:pPr>
      <w:r w:rsidRPr="001A4305">
        <w:rPr>
          <w:rStyle w:val="Strong"/>
          <w:rFonts w:ascii="Verdana" w:eastAsia="Times New Roman" w:hAnsi="Verdana"/>
          <w:b w:val="0"/>
          <w:bCs w:val="0"/>
          <w:color w:val="000000"/>
          <w:sz w:val="28"/>
          <w:szCs w:val="28"/>
        </w:rPr>
        <w:t xml:space="preserve">Our Next meeting will be on 10 March 22 10-12 at the Driffield Shed and on Zoom (see link below). This is hopefully the start of the </w:t>
      </w:r>
      <w:r w:rsidR="00232C69" w:rsidRPr="001A4305">
        <w:rPr>
          <w:rStyle w:val="Strong"/>
          <w:rFonts w:ascii="Verdana" w:eastAsia="Times New Roman" w:hAnsi="Verdana"/>
          <w:b w:val="0"/>
          <w:bCs w:val="0"/>
          <w:color w:val="000000"/>
          <w:sz w:val="28"/>
          <w:szCs w:val="28"/>
        </w:rPr>
        <w:t>face-to-face</w:t>
      </w:r>
      <w:r w:rsidRPr="001A4305">
        <w:rPr>
          <w:rStyle w:val="Strong"/>
          <w:rFonts w:ascii="Verdana" w:eastAsia="Times New Roman" w:hAnsi="Verdana"/>
          <w:b w:val="0"/>
          <w:bCs w:val="0"/>
          <w:color w:val="000000"/>
          <w:sz w:val="28"/>
          <w:szCs w:val="28"/>
        </w:rPr>
        <w:t xml:space="preserve"> meetings of the Humber Men in Sheds Alliance held at member sheds. </w:t>
      </w:r>
    </w:p>
    <w:p w14:paraId="07BE3BFE" w14:textId="77777777" w:rsidR="00BA660F" w:rsidRPr="00BA660F" w:rsidRDefault="00BA660F" w:rsidP="00BA660F">
      <w:pPr>
        <w:rPr>
          <w:rStyle w:val="Strong"/>
          <w:rFonts w:ascii="Verdana" w:eastAsia="Times New Roman" w:hAnsi="Verdana"/>
          <w:b w:val="0"/>
          <w:bCs w:val="0"/>
          <w:color w:val="000000"/>
          <w:sz w:val="28"/>
          <w:szCs w:val="28"/>
        </w:rPr>
      </w:pPr>
      <w:r w:rsidRPr="00BA660F">
        <w:rPr>
          <w:rStyle w:val="Strong"/>
          <w:rFonts w:ascii="Verdana" w:eastAsia="Times New Roman" w:hAnsi="Verdana"/>
          <w:b w:val="0"/>
          <w:bCs w:val="0"/>
          <w:color w:val="000000"/>
          <w:sz w:val="28"/>
          <w:szCs w:val="28"/>
        </w:rPr>
        <w:t>Susan Oliver is inviting you to a scheduled Zoom meeting.</w:t>
      </w:r>
    </w:p>
    <w:p w14:paraId="28102A49" w14:textId="77777777" w:rsidR="00BA660F" w:rsidRPr="00BA660F" w:rsidRDefault="00BA660F" w:rsidP="00BA660F">
      <w:pPr>
        <w:rPr>
          <w:rStyle w:val="Strong"/>
          <w:rFonts w:ascii="Verdana" w:eastAsia="Times New Roman" w:hAnsi="Verdana"/>
          <w:b w:val="0"/>
          <w:bCs w:val="0"/>
          <w:color w:val="000000"/>
          <w:sz w:val="28"/>
          <w:szCs w:val="28"/>
        </w:rPr>
      </w:pPr>
    </w:p>
    <w:p w14:paraId="0F32F00A" w14:textId="486FDCF2" w:rsidR="00BA660F" w:rsidRPr="00BA660F" w:rsidRDefault="00BA660F" w:rsidP="00BA660F">
      <w:pPr>
        <w:rPr>
          <w:rStyle w:val="Strong"/>
          <w:rFonts w:ascii="Verdana" w:eastAsia="Times New Roman" w:hAnsi="Verdana"/>
          <w:b w:val="0"/>
          <w:bCs w:val="0"/>
          <w:color w:val="000000"/>
          <w:sz w:val="28"/>
          <w:szCs w:val="28"/>
        </w:rPr>
      </w:pPr>
      <w:r w:rsidRPr="00BA660F">
        <w:rPr>
          <w:rStyle w:val="Strong"/>
          <w:rFonts w:ascii="Verdana" w:eastAsia="Times New Roman" w:hAnsi="Verdana"/>
          <w:b w:val="0"/>
          <w:bCs w:val="0"/>
          <w:color w:val="000000"/>
          <w:sz w:val="28"/>
          <w:szCs w:val="28"/>
        </w:rPr>
        <w:t xml:space="preserve">Topic: Humber Men in Sheds Alliance </w:t>
      </w:r>
      <w:r>
        <w:rPr>
          <w:rStyle w:val="Strong"/>
          <w:rFonts w:ascii="Verdana" w:eastAsia="Times New Roman" w:hAnsi="Verdana"/>
          <w:b w:val="0"/>
          <w:bCs w:val="0"/>
          <w:color w:val="000000"/>
          <w:sz w:val="28"/>
          <w:szCs w:val="28"/>
        </w:rPr>
        <w:t xml:space="preserve">Zoom Meeting </w:t>
      </w:r>
    </w:p>
    <w:p w14:paraId="302F67FB" w14:textId="1841FB8E" w:rsidR="00BA660F" w:rsidRPr="00BA660F" w:rsidRDefault="00BA660F" w:rsidP="00BA660F">
      <w:pPr>
        <w:rPr>
          <w:rStyle w:val="Strong"/>
          <w:rFonts w:ascii="Verdana" w:eastAsia="Times New Roman" w:hAnsi="Verdana"/>
          <w:b w:val="0"/>
          <w:bCs w:val="0"/>
          <w:color w:val="000000"/>
          <w:sz w:val="28"/>
          <w:szCs w:val="28"/>
        </w:rPr>
      </w:pPr>
      <w:r w:rsidRPr="00BA660F">
        <w:rPr>
          <w:rStyle w:val="Strong"/>
          <w:rFonts w:ascii="Verdana" w:eastAsia="Times New Roman" w:hAnsi="Verdana"/>
          <w:b w:val="0"/>
          <w:bCs w:val="0"/>
          <w:color w:val="000000"/>
          <w:sz w:val="28"/>
          <w:szCs w:val="28"/>
        </w:rPr>
        <w:t xml:space="preserve">Time: Mar 10, </w:t>
      </w:r>
      <w:r w:rsidR="00536399" w:rsidRPr="00BA660F">
        <w:rPr>
          <w:rStyle w:val="Strong"/>
          <w:rFonts w:ascii="Verdana" w:eastAsia="Times New Roman" w:hAnsi="Verdana"/>
          <w:b w:val="0"/>
          <w:bCs w:val="0"/>
          <w:color w:val="000000"/>
          <w:sz w:val="28"/>
          <w:szCs w:val="28"/>
        </w:rPr>
        <w:t>2022,</w:t>
      </w:r>
      <w:r w:rsidRPr="00BA660F">
        <w:rPr>
          <w:rStyle w:val="Strong"/>
          <w:rFonts w:ascii="Verdana" w:eastAsia="Times New Roman" w:hAnsi="Verdana"/>
          <w:b w:val="0"/>
          <w:bCs w:val="0"/>
          <w:color w:val="000000"/>
          <w:sz w:val="28"/>
          <w:szCs w:val="28"/>
        </w:rPr>
        <w:t xml:space="preserve"> 10:00 AM London</w:t>
      </w:r>
    </w:p>
    <w:p w14:paraId="22FC6854" w14:textId="362EEF4F" w:rsidR="00BA660F" w:rsidRDefault="00D36122" w:rsidP="00BA660F">
      <w:pPr>
        <w:rPr>
          <w:rStyle w:val="Strong"/>
          <w:rFonts w:ascii="Verdana" w:eastAsia="Times New Roman" w:hAnsi="Verdana"/>
          <w:b w:val="0"/>
          <w:bCs w:val="0"/>
          <w:color w:val="000000"/>
          <w:sz w:val="28"/>
          <w:szCs w:val="28"/>
        </w:rPr>
      </w:pPr>
      <w:hyperlink r:id="rId21" w:history="1">
        <w:r w:rsidR="00BA660F" w:rsidRPr="000A67B9">
          <w:rPr>
            <w:rStyle w:val="Hyperlink"/>
            <w:rFonts w:ascii="Verdana" w:eastAsia="Times New Roman" w:hAnsi="Verdana"/>
            <w:sz w:val="28"/>
            <w:szCs w:val="28"/>
          </w:rPr>
          <w:t>https://us02web.zoom.us/j/83992140060?pwd=dG1zZU85QjB5SHhHV2E2SDBhNDFXdz09</w:t>
        </w:r>
      </w:hyperlink>
    </w:p>
    <w:p w14:paraId="210242D9" w14:textId="77777777" w:rsidR="00BA660F" w:rsidRPr="00BA660F" w:rsidRDefault="00BA660F" w:rsidP="00BA660F">
      <w:pPr>
        <w:rPr>
          <w:rStyle w:val="Strong"/>
          <w:rFonts w:ascii="Verdana" w:eastAsia="Times New Roman" w:hAnsi="Verdana"/>
          <w:b w:val="0"/>
          <w:bCs w:val="0"/>
          <w:color w:val="000000"/>
          <w:sz w:val="28"/>
          <w:szCs w:val="28"/>
        </w:rPr>
      </w:pPr>
      <w:r w:rsidRPr="00BA660F">
        <w:rPr>
          <w:rStyle w:val="Strong"/>
          <w:rFonts w:ascii="Verdana" w:eastAsia="Times New Roman" w:hAnsi="Verdana"/>
          <w:b w:val="0"/>
          <w:bCs w:val="0"/>
          <w:color w:val="000000"/>
          <w:sz w:val="28"/>
          <w:szCs w:val="28"/>
        </w:rPr>
        <w:t>Meeting ID: 839 9214 0060</w:t>
      </w:r>
    </w:p>
    <w:p w14:paraId="6ECB4004" w14:textId="77777777" w:rsidR="00BA660F" w:rsidRPr="00BA660F" w:rsidRDefault="00BA660F" w:rsidP="00BA660F">
      <w:pPr>
        <w:rPr>
          <w:rStyle w:val="Strong"/>
          <w:rFonts w:ascii="Verdana" w:eastAsia="Times New Roman" w:hAnsi="Verdana"/>
          <w:b w:val="0"/>
          <w:bCs w:val="0"/>
          <w:color w:val="000000"/>
          <w:sz w:val="28"/>
          <w:szCs w:val="28"/>
        </w:rPr>
      </w:pPr>
      <w:r w:rsidRPr="00BA660F">
        <w:rPr>
          <w:rStyle w:val="Strong"/>
          <w:rFonts w:ascii="Verdana" w:eastAsia="Times New Roman" w:hAnsi="Verdana"/>
          <w:b w:val="0"/>
          <w:bCs w:val="0"/>
          <w:color w:val="000000"/>
          <w:sz w:val="28"/>
          <w:szCs w:val="28"/>
        </w:rPr>
        <w:t>Passcode: 059996</w:t>
      </w:r>
    </w:p>
    <w:p w14:paraId="2DDBA026" w14:textId="4C3D2094" w:rsidR="001A4305" w:rsidRPr="001A4305" w:rsidRDefault="001A4305">
      <w:pPr>
        <w:rPr>
          <w:b/>
          <w:bCs/>
        </w:rPr>
      </w:pPr>
      <w:r w:rsidRPr="001A4305">
        <w:rPr>
          <w:rStyle w:val="Strong"/>
          <w:rFonts w:ascii="Verdana" w:eastAsia="Times New Roman" w:hAnsi="Verdana"/>
          <w:b w:val="0"/>
          <w:bCs w:val="0"/>
          <w:color w:val="000000"/>
          <w:sz w:val="28"/>
          <w:szCs w:val="28"/>
        </w:rPr>
        <w:t xml:space="preserve">If you would like to host an Alliance meeting at your </w:t>
      </w:r>
      <w:r w:rsidR="00232C69" w:rsidRPr="001A4305">
        <w:rPr>
          <w:rStyle w:val="Strong"/>
          <w:rFonts w:ascii="Verdana" w:eastAsia="Times New Roman" w:hAnsi="Verdana"/>
          <w:b w:val="0"/>
          <w:bCs w:val="0"/>
          <w:color w:val="000000"/>
          <w:sz w:val="28"/>
          <w:szCs w:val="28"/>
        </w:rPr>
        <w:t>shed,</w:t>
      </w:r>
      <w:r w:rsidRPr="001A4305">
        <w:rPr>
          <w:rStyle w:val="Strong"/>
          <w:rFonts w:ascii="Verdana" w:eastAsia="Times New Roman" w:hAnsi="Verdana"/>
          <w:b w:val="0"/>
          <w:bCs w:val="0"/>
          <w:color w:val="000000"/>
          <w:sz w:val="28"/>
          <w:szCs w:val="28"/>
        </w:rPr>
        <w:t xml:space="preserve"> please contact Carole Johnson via email  to arrange a date  </w:t>
      </w:r>
      <w:hyperlink r:id="rId22" w:history="1">
        <w:r w:rsidRPr="001A4305">
          <w:rPr>
            <w:rStyle w:val="Hyperlink"/>
            <w:rFonts w:ascii="Verdana" w:eastAsia="Times New Roman" w:hAnsi="Verdana"/>
            <w:b/>
            <w:bCs/>
            <w:sz w:val="28"/>
            <w:szCs w:val="28"/>
          </w:rPr>
          <w:t>carole.johnson@hwrcc.org.uk</w:t>
        </w:r>
      </w:hyperlink>
      <w:r w:rsidRPr="001A4305">
        <w:rPr>
          <w:rStyle w:val="Strong"/>
          <w:rFonts w:ascii="Verdana" w:eastAsia="Times New Roman" w:hAnsi="Verdana"/>
          <w:b w:val="0"/>
          <w:bCs w:val="0"/>
          <w:color w:val="000000"/>
          <w:sz w:val="28"/>
          <w:szCs w:val="28"/>
        </w:rPr>
        <w:t xml:space="preserve">      </w:t>
      </w:r>
    </w:p>
    <w:p w14:paraId="37B9BF3D" w14:textId="77777777" w:rsidR="00BA660F" w:rsidRDefault="00BA660F" w:rsidP="00BA660F"/>
    <w:p w14:paraId="5281BE1F" w14:textId="77777777" w:rsidR="00BA660F" w:rsidRDefault="00BA660F" w:rsidP="00BA660F">
      <w:pPr>
        <w:rPr>
          <w:rStyle w:val="Strong"/>
          <w:rFonts w:ascii="Verdana" w:eastAsia="Times New Roman" w:hAnsi="Verdana"/>
          <w:color w:val="000000"/>
          <w:sz w:val="28"/>
          <w:szCs w:val="28"/>
        </w:rPr>
      </w:pPr>
      <w:r>
        <w:rPr>
          <w:rStyle w:val="Strong"/>
          <w:rFonts w:ascii="Verdana" w:eastAsia="Times New Roman" w:hAnsi="Verdana"/>
          <w:color w:val="000000"/>
          <w:sz w:val="28"/>
          <w:szCs w:val="28"/>
        </w:rPr>
        <w:t xml:space="preserve"> SAVE THE DATE  </w:t>
      </w:r>
    </w:p>
    <w:p w14:paraId="3CC4CA47" w14:textId="77777777" w:rsidR="001852C3" w:rsidRDefault="00BA660F" w:rsidP="00BA660F">
      <w:pPr>
        <w:rPr>
          <w:rStyle w:val="Strong"/>
          <w:rFonts w:ascii="Verdana" w:eastAsia="Times New Roman" w:hAnsi="Verdana"/>
          <w:color w:val="000000"/>
          <w:sz w:val="28"/>
          <w:szCs w:val="28"/>
        </w:rPr>
      </w:pPr>
      <w:r>
        <w:rPr>
          <w:rStyle w:val="Strong"/>
          <w:rFonts w:ascii="Verdana" w:eastAsia="Times New Roman" w:hAnsi="Verdana"/>
          <w:color w:val="000000"/>
          <w:sz w:val="28"/>
          <w:szCs w:val="28"/>
        </w:rPr>
        <w:t>Humber Men in Sheds Alliance Meeting 24 May 22 10-12 Haltemprice Shed</w:t>
      </w:r>
      <w:r w:rsidR="001852C3">
        <w:rPr>
          <w:rStyle w:val="Strong"/>
          <w:rFonts w:ascii="Verdana" w:eastAsia="Times New Roman" w:hAnsi="Verdana"/>
          <w:color w:val="000000"/>
          <w:sz w:val="28"/>
          <w:szCs w:val="28"/>
        </w:rPr>
        <w:t xml:space="preserve"> </w:t>
      </w:r>
    </w:p>
    <w:p w14:paraId="357E9C5C" w14:textId="6CE232D3" w:rsidR="001A4305" w:rsidRPr="001852C3" w:rsidRDefault="001852C3" w:rsidP="00BA660F">
      <w:pPr>
        <w:rPr>
          <w:rFonts w:ascii="Verdana" w:hAnsi="Verdana"/>
          <w:b/>
          <w:bCs/>
          <w:sz w:val="24"/>
          <w:szCs w:val="24"/>
        </w:rPr>
      </w:pPr>
      <w:r w:rsidRPr="001852C3">
        <w:rPr>
          <w:rStyle w:val="Strong"/>
          <w:rFonts w:ascii="Verdana" w:eastAsia="Times New Roman" w:hAnsi="Verdana"/>
          <w:color w:val="000000"/>
          <w:sz w:val="24"/>
          <w:szCs w:val="24"/>
        </w:rPr>
        <w:t>Address:</w:t>
      </w:r>
      <w:r w:rsidR="00BA660F" w:rsidRPr="001852C3">
        <w:rPr>
          <w:rFonts w:cs="Arial"/>
          <w:color w:val="1A1A1A"/>
          <w:sz w:val="24"/>
          <w:szCs w:val="24"/>
          <w:shd w:val="clear" w:color="auto" w:fill="FFFFFF"/>
        </w:rPr>
        <w:t xml:space="preserve"> </w:t>
      </w:r>
      <w:r w:rsidRPr="001852C3">
        <w:rPr>
          <w:rFonts w:ascii="Verdana" w:hAnsi="Verdana" w:cs="Arial"/>
          <w:b/>
          <w:bCs/>
          <w:color w:val="1A1A1A"/>
          <w:sz w:val="24"/>
          <w:szCs w:val="24"/>
          <w:shd w:val="clear" w:color="auto" w:fill="FFFFFF"/>
        </w:rPr>
        <w:t>Anlaby Community Care Centre</w:t>
      </w:r>
      <w:r>
        <w:rPr>
          <w:rFonts w:ascii="Verdana" w:hAnsi="Verdana" w:cs="Arial"/>
          <w:b/>
          <w:bCs/>
          <w:color w:val="1A1A1A"/>
          <w:sz w:val="24"/>
          <w:szCs w:val="24"/>
          <w:shd w:val="clear" w:color="auto" w:fill="FFFFFF"/>
        </w:rPr>
        <w:t xml:space="preserve"> </w:t>
      </w:r>
      <w:r w:rsidRPr="001852C3">
        <w:rPr>
          <w:rFonts w:ascii="Verdana" w:hAnsi="Verdana" w:cs="Arial"/>
          <w:b/>
          <w:bCs/>
          <w:color w:val="1A1A1A"/>
          <w:sz w:val="24"/>
          <w:szCs w:val="24"/>
          <w:shd w:val="clear" w:color="auto" w:fill="FFFFFF"/>
        </w:rPr>
        <w:t>First Lane Anlaby Hull HU10 6UE</w:t>
      </w:r>
    </w:p>
    <w:p w14:paraId="1F8E49F8" w14:textId="77777777" w:rsidR="00BA660F" w:rsidRPr="00BA660F" w:rsidRDefault="00BA660F" w:rsidP="00BA660F">
      <w:pPr>
        <w:rPr>
          <w:rFonts w:ascii="Verdana" w:hAnsi="Verdana"/>
          <w:sz w:val="28"/>
          <w:szCs w:val="28"/>
        </w:rPr>
      </w:pPr>
      <w:r w:rsidRPr="00BA660F">
        <w:rPr>
          <w:rFonts w:ascii="Verdana" w:hAnsi="Verdana"/>
          <w:sz w:val="28"/>
          <w:szCs w:val="28"/>
        </w:rPr>
        <w:t>Topic: Humber Men in Sheds Alliance Haltemprice shed</w:t>
      </w:r>
    </w:p>
    <w:p w14:paraId="30B87C1F" w14:textId="7A454E04" w:rsidR="00BA660F" w:rsidRPr="00BA660F" w:rsidRDefault="00BA660F" w:rsidP="00BA660F">
      <w:pPr>
        <w:rPr>
          <w:rFonts w:ascii="Verdana" w:hAnsi="Verdana"/>
          <w:sz w:val="28"/>
          <w:szCs w:val="28"/>
        </w:rPr>
      </w:pPr>
      <w:r w:rsidRPr="00BA660F">
        <w:rPr>
          <w:rFonts w:ascii="Verdana" w:hAnsi="Verdana"/>
          <w:sz w:val="28"/>
          <w:szCs w:val="28"/>
        </w:rPr>
        <w:t xml:space="preserve">Time: </w:t>
      </w:r>
      <w:r>
        <w:rPr>
          <w:rFonts w:ascii="Verdana" w:hAnsi="Verdana"/>
          <w:sz w:val="28"/>
          <w:szCs w:val="28"/>
        </w:rPr>
        <w:t xml:space="preserve">24 </w:t>
      </w:r>
      <w:r w:rsidRPr="00BA660F">
        <w:rPr>
          <w:rFonts w:ascii="Verdana" w:hAnsi="Verdana"/>
          <w:sz w:val="28"/>
          <w:szCs w:val="28"/>
        </w:rPr>
        <w:t>May 2022 10:00</w:t>
      </w:r>
      <w:r>
        <w:rPr>
          <w:rFonts w:ascii="Verdana" w:hAnsi="Verdana"/>
          <w:sz w:val="28"/>
          <w:szCs w:val="28"/>
        </w:rPr>
        <w:t>- 12</w:t>
      </w:r>
    </w:p>
    <w:p w14:paraId="0018C83A" w14:textId="77777777" w:rsidR="00BA660F" w:rsidRPr="00BA660F" w:rsidRDefault="00BA660F" w:rsidP="00BA660F">
      <w:pPr>
        <w:rPr>
          <w:rFonts w:ascii="Verdana" w:hAnsi="Verdana"/>
          <w:sz w:val="28"/>
          <w:szCs w:val="28"/>
        </w:rPr>
      </w:pPr>
      <w:r w:rsidRPr="00BA660F">
        <w:rPr>
          <w:rFonts w:ascii="Verdana" w:hAnsi="Verdana"/>
          <w:sz w:val="28"/>
          <w:szCs w:val="28"/>
        </w:rPr>
        <w:t>Join Zoom Meeting</w:t>
      </w:r>
    </w:p>
    <w:p w14:paraId="51C60D98" w14:textId="77777777" w:rsidR="00BA660F" w:rsidRPr="00BA660F" w:rsidRDefault="00BA660F" w:rsidP="00BA660F">
      <w:pPr>
        <w:rPr>
          <w:rFonts w:ascii="Verdana" w:hAnsi="Verdana"/>
          <w:sz w:val="28"/>
          <w:szCs w:val="28"/>
        </w:rPr>
      </w:pPr>
      <w:r w:rsidRPr="00BA660F">
        <w:rPr>
          <w:rFonts w:ascii="Verdana" w:hAnsi="Verdana"/>
          <w:sz w:val="28"/>
          <w:szCs w:val="28"/>
        </w:rPr>
        <w:t>https://us02web.zoom.us/j/83796172397?pwd=djFCc1BXYi93aVU5ZmdQbXk0ZTVjUT09</w:t>
      </w:r>
    </w:p>
    <w:p w14:paraId="61E59AE6" w14:textId="77777777" w:rsidR="00BA660F" w:rsidRPr="00BA660F" w:rsidRDefault="00BA660F" w:rsidP="00BA660F">
      <w:pPr>
        <w:rPr>
          <w:rFonts w:ascii="Verdana" w:hAnsi="Verdana"/>
          <w:sz w:val="28"/>
          <w:szCs w:val="28"/>
        </w:rPr>
      </w:pPr>
      <w:r w:rsidRPr="00BA660F">
        <w:rPr>
          <w:rFonts w:ascii="Verdana" w:hAnsi="Verdana"/>
          <w:sz w:val="28"/>
          <w:szCs w:val="28"/>
        </w:rPr>
        <w:t>Meeting ID: 837 9617 2397</w:t>
      </w:r>
    </w:p>
    <w:p w14:paraId="407465A3" w14:textId="22687C94" w:rsidR="00BA660F" w:rsidRDefault="00BA660F" w:rsidP="00BA660F">
      <w:pPr>
        <w:rPr>
          <w:rFonts w:ascii="Verdana" w:hAnsi="Verdana"/>
          <w:sz w:val="28"/>
          <w:szCs w:val="28"/>
        </w:rPr>
      </w:pPr>
      <w:r w:rsidRPr="00BA660F">
        <w:rPr>
          <w:rFonts w:ascii="Verdana" w:hAnsi="Verdana"/>
          <w:sz w:val="28"/>
          <w:szCs w:val="28"/>
        </w:rPr>
        <w:t>Passcode: 291153</w:t>
      </w:r>
    </w:p>
    <w:p w14:paraId="1D7FF902" w14:textId="77777777" w:rsidR="00D332FA" w:rsidRDefault="00D332FA" w:rsidP="00BA660F">
      <w:pPr>
        <w:rPr>
          <w:rFonts w:ascii="Verdana" w:hAnsi="Verdana"/>
          <w:sz w:val="28"/>
          <w:szCs w:val="28"/>
        </w:rPr>
      </w:pPr>
    </w:p>
    <w:p w14:paraId="2285A18F" w14:textId="247FAE37" w:rsidR="009157BC" w:rsidRDefault="009157BC" w:rsidP="009157BC">
      <w:pPr>
        <w:rPr>
          <w:rStyle w:val="Strong"/>
          <w:rFonts w:ascii="Verdana" w:eastAsia="Times New Roman" w:hAnsi="Verdana"/>
          <w:color w:val="000000"/>
          <w:sz w:val="28"/>
          <w:szCs w:val="28"/>
        </w:rPr>
      </w:pPr>
      <w:r>
        <w:rPr>
          <w:rStyle w:val="Strong"/>
          <w:rFonts w:ascii="Verdana" w:eastAsia="Times New Roman" w:hAnsi="Verdana"/>
          <w:color w:val="000000"/>
          <w:sz w:val="28"/>
          <w:szCs w:val="28"/>
        </w:rPr>
        <w:t>Ukraine Appeal</w:t>
      </w:r>
    </w:p>
    <w:p w14:paraId="35A1AFA0" w14:textId="7C59EFAA" w:rsidR="009157BC" w:rsidRDefault="009157BC" w:rsidP="009157BC">
      <w:pPr>
        <w:rPr>
          <w:rFonts w:ascii="Verdana" w:hAnsi="Verdana"/>
          <w:sz w:val="24"/>
          <w:szCs w:val="24"/>
        </w:rPr>
      </w:pPr>
      <w:r w:rsidRPr="009157BC">
        <w:rPr>
          <w:rFonts w:ascii="Verdana" w:hAnsi="Verdana"/>
          <w:sz w:val="24"/>
          <w:szCs w:val="24"/>
        </w:rPr>
        <w:t xml:space="preserve">Winterton Men in Sheds </w:t>
      </w:r>
      <w:r>
        <w:rPr>
          <w:rFonts w:ascii="Verdana" w:hAnsi="Verdana"/>
          <w:sz w:val="24"/>
          <w:szCs w:val="24"/>
        </w:rPr>
        <w:t xml:space="preserve">have just donated surplus </w:t>
      </w:r>
      <w:r w:rsidRPr="009157BC">
        <w:rPr>
          <w:rFonts w:ascii="Verdana" w:hAnsi="Verdana"/>
          <w:sz w:val="24"/>
          <w:szCs w:val="24"/>
        </w:rPr>
        <w:t>PPE including disposable medical aprons and masks</w:t>
      </w:r>
      <w:r>
        <w:rPr>
          <w:rFonts w:ascii="Verdana" w:hAnsi="Verdana"/>
          <w:sz w:val="24"/>
          <w:szCs w:val="24"/>
        </w:rPr>
        <w:t xml:space="preserve">  to the Ukraine appeal, </w:t>
      </w:r>
      <w:proofErr w:type="gramStart"/>
      <w:r>
        <w:rPr>
          <w:rFonts w:ascii="Verdana" w:hAnsi="Verdana"/>
          <w:sz w:val="24"/>
          <w:szCs w:val="24"/>
        </w:rPr>
        <w:t>If</w:t>
      </w:r>
      <w:proofErr w:type="gramEnd"/>
      <w:r>
        <w:rPr>
          <w:rFonts w:ascii="Verdana" w:hAnsi="Verdana"/>
          <w:sz w:val="24"/>
          <w:szCs w:val="24"/>
        </w:rPr>
        <w:t xml:space="preserve"> any other sheds have any surplus PPE they wish to donate please see below </w:t>
      </w:r>
      <w:r w:rsidR="00D332FA">
        <w:rPr>
          <w:rFonts w:ascii="Verdana" w:hAnsi="Verdana"/>
          <w:sz w:val="24"/>
          <w:szCs w:val="24"/>
        </w:rPr>
        <w:t xml:space="preserve">details of </w:t>
      </w:r>
      <w:r>
        <w:rPr>
          <w:rFonts w:ascii="Verdana" w:hAnsi="Verdana"/>
          <w:sz w:val="24"/>
          <w:szCs w:val="24"/>
        </w:rPr>
        <w:t xml:space="preserve">sites who are taking donations:   </w:t>
      </w:r>
    </w:p>
    <w:p w14:paraId="6173F890" w14:textId="77777777" w:rsidR="00D332FA" w:rsidRPr="00D332FA" w:rsidRDefault="00D332FA" w:rsidP="00D332FA">
      <w:pPr>
        <w:shd w:val="clear" w:color="auto" w:fill="FFFFFF"/>
        <w:rPr>
          <w:rFonts w:ascii="Arial" w:hAnsi="Arial" w:cs="Arial"/>
          <w:b/>
          <w:bCs/>
          <w:color w:val="050505"/>
          <w:sz w:val="24"/>
          <w:szCs w:val="24"/>
          <w:lang w:eastAsia="en-GB"/>
        </w:rPr>
      </w:pPr>
      <w:r w:rsidRPr="00D332FA">
        <w:rPr>
          <w:rFonts w:ascii="Arial" w:hAnsi="Arial" w:cs="Arial"/>
          <w:b/>
          <w:bCs/>
          <w:color w:val="050505"/>
          <w:sz w:val="24"/>
          <w:szCs w:val="24"/>
          <w:lang w:eastAsia="en-GB"/>
        </w:rPr>
        <w:t xml:space="preserve">Collection points set up across North Lincolnshire to co-ordinate humanitarian aid for Ukraine- starting from Thursday 3rd March until Tuesday end of day 8th of March** </w:t>
      </w:r>
    </w:p>
    <w:p w14:paraId="406F90EA" w14:textId="77777777" w:rsidR="00D332FA" w:rsidRDefault="00D332FA" w:rsidP="00D332FA">
      <w:pPr>
        <w:shd w:val="clear" w:color="auto" w:fill="FFFFFF"/>
        <w:rPr>
          <w:rFonts w:ascii="Arial" w:hAnsi="Arial" w:cs="Arial"/>
          <w:color w:val="050505"/>
          <w:sz w:val="24"/>
          <w:szCs w:val="24"/>
          <w:lang w:eastAsia="en-GB"/>
        </w:rPr>
      </w:pPr>
      <w:r>
        <w:rPr>
          <w:rFonts w:ascii="Arial" w:hAnsi="Arial" w:cs="Arial"/>
          <w:color w:val="050505"/>
          <w:sz w:val="24"/>
          <w:szCs w:val="24"/>
          <w:lang w:eastAsia="en-GB"/>
        </w:rPr>
        <w:t>People can donate vital supplies at the following collection points across North Lincolnshire:</w:t>
      </w:r>
    </w:p>
    <w:p w14:paraId="13172D96" w14:textId="77777777" w:rsidR="00D332FA" w:rsidRDefault="00D332FA" w:rsidP="00D332FA">
      <w:pPr>
        <w:shd w:val="clear" w:color="auto" w:fill="FFFFFF"/>
        <w:rPr>
          <w:rFonts w:ascii="Arial" w:hAnsi="Arial" w:cs="Arial"/>
          <w:color w:val="050505"/>
          <w:sz w:val="24"/>
          <w:szCs w:val="24"/>
          <w:lang w:eastAsia="en-GB"/>
        </w:rPr>
      </w:pPr>
      <w:r>
        <w:rPr>
          <w:rFonts w:ascii="Arial" w:hAnsi="Arial" w:cs="Arial"/>
          <w:color w:val="050505"/>
          <w:sz w:val="24"/>
          <w:szCs w:val="24"/>
          <w:lang w:eastAsia="en-GB"/>
        </w:rPr>
        <w:t>*Scunthorpe Fire Station – open 24 hours but donations preferable between 10am and 6pm</w:t>
      </w:r>
    </w:p>
    <w:p w14:paraId="7B3C9F64" w14:textId="77777777" w:rsidR="00D332FA" w:rsidRDefault="00D332FA" w:rsidP="00D332FA">
      <w:pPr>
        <w:shd w:val="clear" w:color="auto" w:fill="FFFFFF"/>
        <w:rPr>
          <w:rFonts w:ascii="Arial" w:hAnsi="Arial" w:cs="Arial"/>
          <w:color w:val="050505"/>
          <w:sz w:val="24"/>
          <w:szCs w:val="24"/>
          <w:lang w:eastAsia="en-GB"/>
        </w:rPr>
      </w:pPr>
      <w:r>
        <w:rPr>
          <w:rFonts w:ascii="Arial" w:hAnsi="Arial" w:cs="Arial"/>
          <w:color w:val="050505"/>
          <w:sz w:val="24"/>
          <w:szCs w:val="24"/>
          <w:lang w:eastAsia="en-GB"/>
        </w:rPr>
        <w:t xml:space="preserve">*Winterton – The Old School Hall – from 10am to 7pm – Friday, </w:t>
      </w:r>
      <w:proofErr w:type="gramStart"/>
      <w:r>
        <w:rPr>
          <w:rFonts w:ascii="Arial" w:hAnsi="Arial" w:cs="Arial"/>
          <w:color w:val="050505"/>
          <w:sz w:val="24"/>
          <w:szCs w:val="24"/>
          <w:lang w:eastAsia="en-GB"/>
        </w:rPr>
        <w:t>Saturday</w:t>
      </w:r>
      <w:proofErr w:type="gramEnd"/>
      <w:r>
        <w:rPr>
          <w:rFonts w:ascii="Arial" w:hAnsi="Arial" w:cs="Arial"/>
          <w:color w:val="050505"/>
          <w:sz w:val="24"/>
          <w:szCs w:val="24"/>
          <w:lang w:eastAsia="en-GB"/>
        </w:rPr>
        <w:t xml:space="preserve"> and Sunday</w:t>
      </w:r>
    </w:p>
    <w:p w14:paraId="5FBBBF9B" w14:textId="77777777" w:rsidR="00D332FA" w:rsidRDefault="00D332FA" w:rsidP="00D332FA">
      <w:pPr>
        <w:shd w:val="clear" w:color="auto" w:fill="FFFFFF"/>
        <w:rPr>
          <w:rFonts w:ascii="Arial" w:hAnsi="Arial" w:cs="Arial"/>
          <w:color w:val="050505"/>
          <w:sz w:val="24"/>
          <w:szCs w:val="24"/>
          <w:lang w:eastAsia="en-GB"/>
        </w:rPr>
      </w:pPr>
      <w:r>
        <w:rPr>
          <w:rFonts w:ascii="Arial" w:hAnsi="Arial" w:cs="Arial"/>
          <w:color w:val="050505"/>
          <w:sz w:val="24"/>
          <w:szCs w:val="24"/>
          <w:lang w:eastAsia="en-GB"/>
        </w:rPr>
        <w:t>*Brigg – The Angel Ballroom – from 10am to 4pm</w:t>
      </w:r>
    </w:p>
    <w:p w14:paraId="40B275F3" w14:textId="77777777" w:rsidR="00D332FA" w:rsidRDefault="00D332FA" w:rsidP="00D332FA">
      <w:pPr>
        <w:shd w:val="clear" w:color="auto" w:fill="FFFFFF"/>
        <w:rPr>
          <w:rFonts w:ascii="Arial" w:hAnsi="Arial" w:cs="Arial"/>
          <w:color w:val="050505"/>
          <w:sz w:val="24"/>
          <w:szCs w:val="24"/>
          <w:lang w:eastAsia="en-GB"/>
        </w:rPr>
      </w:pPr>
      <w:r>
        <w:rPr>
          <w:rFonts w:ascii="Arial" w:hAnsi="Arial" w:cs="Arial"/>
          <w:color w:val="050505"/>
          <w:sz w:val="24"/>
          <w:szCs w:val="24"/>
          <w:lang w:eastAsia="en-GB"/>
        </w:rPr>
        <w:t>*</w:t>
      </w:r>
      <w:proofErr w:type="spellStart"/>
      <w:r>
        <w:rPr>
          <w:rFonts w:ascii="Arial" w:hAnsi="Arial" w:cs="Arial"/>
          <w:color w:val="050505"/>
          <w:sz w:val="24"/>
          <w:szCs w:val="24"/>
          <w:lang w:eastAsia="en-GB"/>
        </w:rPr>
        <w:t>Crowle</w:t>
      </w:r>
      <w:proofErr w:type="spellEnd"/>
      <w:r>
        <w:rPr>
          <w:rFonts w:ascii="Arial" w:hAnsi="Arial" w:cs="Arial"/>
          <w:color w:val="050505"/>
          <w:sz w:val="24"/>
          <w:szCs w:val="24"/>
          <w:lang w:eastAsia="en-GB"/>
        </w:rPr>
        <w:t xml:space="preserve"> – </w:t>
      </w:r>
      <w:proofErr w:type="spellStart"/>
      <w:r>
        <w:rPr>
          <w:rFonts w:ascii="Arial" w:hAnsi="Arial" w:cs="Arial"/>
          <w:color w:val="050505"/>
          <w:sz w:val="24"/>
          <w:szCs w:val="24"/>
          <w:lang w:eastAsia="en-GB"/>
        </w:rPr>
        <w:t>Axholme</w:t>
      </w:r>
      <w:proofErr w:type="spellEnd"/>
      <w:r>
        <w:rPr>
          <w:rFonts w:ascii="Arial" w:hAnsi="Arial" w:cs="Arial"/>
          <w:color w:val="050505"/>
          <w:sz w:val="24"/>
          <w:szCs w:val="24"/>
          <w:lang w:eastAsia="en-GB"/>
        </w:rPr>
        <w:t xml:space="preserve"> North Leisure Centre – from 7am to 8pm Monday to Friday and 7am to 12 noon weekends.</w:t>
      </w:r>
    </w:p>
    <w:p w14:paraId="22DE8976" w14:textId="77777777" w:rsidR="00D332FA" w:rsidRPr="00D332FA" w:rsidRDefault="00D332FA" w:rsidP="00D332FA">
      <w:pPr>
        <w:shd w:val="clear" w:color="auto" w:fill="FFFFFF"/>
        <w:rPr>
          <w:rFonts w:ascii="Arial" w:hAnsi="Arial" w:cs="Arial"/>
          <w:b/>
          <w:bCs/>
          <w:color w:val="050505"/>
          <w:sz w:val="24"/>
          <w:szCs w:val="24"/>
          <w:lang w:eastAsia="en-GB"/>
        </w:rPr>
      </w:pPr>
      <w:r w:rsidRPr="00D332FA">
        <w:rPr>
          <w:rFonts w:ascii="Arial" w:hAnsi="Arial" w:cs="Arial"/>
          <w:b/>
          <w:bCs/>
          <w:color w:val="050505"/>
          <w:sz w:val="24"/>
          <w:szCs w:val="24"/>
          <w:lang w:eastAsia="en-GB"/>
        </w:rPr>
        <w:t>SPECIFIC ITEMS ARE REQUESTED:</w:t>
      </w:r>
    </w:p>
    <w:p w14:paraId="4E4C3C19" w14:textId="77777777" w:rsidR="00D332FA" w:rsidRDefault="00D332FA" w:rsidP="00D332FA">
      <w:pPr>
        <w:shd w:val="clear" w:color="auto" w:fill="FFFFFF"/>
        <w:rPr>
          <w:rFonts w:ascii="Arial" w:hAnsi="Arial" w:cs="Arial"/>
          <w:color w:val="050505"/>
          <w:sz w:val="24"/>
          <w:szCs w:val="24"/>
          <w:lang w:eastAsia="en-GB"/>
        </w:rPr>
      </w:pPr>
      <w:r>
        <w:rPr>
          <w:rFonts w:ascii="Arial" w:hAnsi="Arial" w:cs="Arial"/>
          <w:color w:val="050505"/>
          <w:sz w:val="24"/>
          <w:szCs w:val="24"/>
          <w:lang w:eastAsia="en-GB"/>
        </w:rPr>
        <w:t xml:space="preserve">This includes baby food and new baby clothes, duvets, blankets, bedding and sleeping bags in new or excellent condition, first aid kits, </w:t>
      </w:r>
      <w:proofErr w:type="gramStart"/>
      <w:r>
        <w:rPr>
          <w:rFonts w:ascii="Arial" w:hAnsi="Arial" w:cs="Arial"/>
          <w:color w:val="050505"/>
          <w:sz w:val="24"/>
          <w:szCs w:val="24"/>
          <w:lang w:eastAsia="en-GB"/>
        </w:rPr>
        <w:t>toiletries</w:t>
      </w:r>
      <w:proofErr w:type="gramEnd"/>
      <w:r>
        <w:rPr>
          <w:rFonts w:ascii="Arial" w:hAnsi="Arial" w:cs="Arial"/>
          <w:color w:val="050505"/>
          <w:sz w:val="24"/>
          <w:szCs w:val="24"/>
          <w:lang w:eastAsia="en-GB"/>
        </w:rPr>
        <w:t xml:space="preserve"> and non-perishable food such as rice and pasta.</w:t>
      </w:r>
    </w:p>
    <w:p w14:paraId="335DDED4" w14:textId="6E0B871F" w:rsidR="00D332FA" w:rsidRDefault="00D332FA" w:rsidP="00D332FA">
      <w:pPr>
        <w:shd w:val="clear" w:color="auto" w:fill="FFFFFF"/>
        <w:rPr>
          <w:rFonts w:ascii="Arial" w:hAnsi="Arial" w:cs="Arial"/>
          <w:color w:val="050505"/>
          <w:sz w:val="24"/>
          <w:szCs w:val="24"/>
          <w:bdr w:val="none" w:sz="0" w:space="0" w:color="auto" w:frame="1"/>
          <w:lang w:eastAsia="en-GB"/>
        </w:rPr>
      </w:pPr>
      <w:r w:rsidRPr="002F6719">
        <w:rPr>
          <w:rFonts w:ascii="Arial" w:hAnsi="Arial" w:cs="Arial"/>
          <w:color w:val="050505"/>
          <w:sz w:val="24"/>
          <w:szCs w:val="24"/>
          <w:lang w:eastAsia="en-GB"/>
        </w:rPr>
        <w:t xml:space="preserve">For more details on how you can help: </w:t>
      </w:r>
      <w:hyperlink r:id="rId23" w:history="1">
        <w:r w:rsidRPr="002F6719">
          <w:rPr>
            <w:rStyle w:val="Hyperlink"/>
            <w:rFonts w:ascii="Arial" w:hAnsi="Arial" w:cs="Arial"/>
            <w:sz w:val="24"/>
            <w:szCs w:val="24"/>
            <w:bdr w:val="none" w:sz="0" w:space="0" w:color="auto" w:frame="1"/>
            <w:lang w:eastAsia="en-GB"/>
          </w:rPr>
          <w:t>https://www.northlincs.gov.uk/.../help-and-support-for.../</w:t>
        </w:r>
      </w:hyperlink>
    </w:p>
    <w:p w14:paraId="12692725" w14:textId="0BB571AE" w:rsidR="00D332FA" w:rsidRPr="00D332FA" w:rsidRDefault="00D332FA">
      <w:pPr>
        <w:rPr>
          <w:rStyle w:val="Strong"/>
          <w:rFonts w:ascii="Verdana" w:eastAsia="Times New Roman" w:hAnsi="Verdana"/>
          <w:color w:val="000000"/>
          <w:sz w:val="28"/>
          <w:szCs w:val="28"/>
        </w:rPr>
      </w:pPr>
      <w:r w:rsidRPr="002F6719">
        <w:rPr>
          <w:rFonts w:ascii="Verdana" w:hAnsi="Verdana" w:cs="Open Sans"/>
          <w:b/>
          <w:bCs/>
          <w:color w:val="2C2C2C"/>
          <w:spacing w:val="-1"/>
          <w:sz w:val="24"/>
          <w:szCs w:val="24"/>
          <w:shd w:val="clear" w:color="auto" w:fill="FFFFFF"/>
        </w:rPr>
        <w:t xml:space="preserve">Hull drop-off hub in </w:t>
      </w:r>
      <w:proofErr w:type="spellStart"/>
      <w:r w:rsidRPr="002F6719">
        <w:rPr>
          <w:rFonts w:ascii="Verdana" w:hAnsi="Verdana" w:cs="Open Sans"/>
          <w:b/>
          <w:bCs/>
          <w:color w:val="2C2C2C"/>
          <w:spacing w:val="-1"/>
          <w:sz w:val="24"/>
          <w:szCs w:val="24"/>
          <w:shd w:val="clear" w:color="auto" w:fill="FFFFFF"/>
        </w:rPr>
        <w:t>Linneaus</w:t>
      </w:r>
      <w:proofErr w:type="spellEnd"/>
      <w:r w:rsidRPr="002F6719">
        <w:rPr>
          <w:rFonts w:ascii="Verdana" w:hAnsi="Verdana" w:cs="Open Sans"/>
          <w:b/>
          <w:bCs/>
          <w:color w:val="2C2C2C"/>
          <w:spacing w:val="-1"/>
          <w:sz w:val="24"/>
          <w:szCs w:val="24"/>
          <w:shd w:val="clear" w:color="auto" w:fill="FFFFFF"/>
        </w:rPr>
        <w:t xml:space="preserve"> Street </w:t>
      </w:r>
      <w:r w:rsidR="002F6719" w:rsidRPr="002F6719">
        <w:rPr>
          <w:rFonts w:ascii="Verdana" w:hAnsi="Verdana" w:cs="Open Sans"/>
          <w:b/>
          <w:bCs/>
          <w:color w:val="2C2C2C"/>
          <w:spacing w:val="-1"/>
          <w:sz w:val="24"/>
          <w:szCs w:val="24"/>
          <w:shd w:val="clear" w:color="auto" w:fill="FFFFFF"/>
        </w:rPr>
        <w:t xml:space="preserve">, Hull, HU3 2QA </w:t>
      </w:r>
      <w:r w:rsidRPr="002F6719">
        <w:rPr>
          <w:rFonts w:ascii="Verdana" w:hAnsi="Verdana" w:cs="Open Sans"/>
          <w:b/>
          <w:bCs/>
          <w:color w:val="2C2C2C"/>
          <w:spacing w:val="-1"/>
          <w:sz w:val="24"/>
          <w:szCs w:val="24"/>
          <w:shd w:val="clear" w:color="auto" w:fill="FFFFFF"/>
        </w:rPr>
        <w:t>for aid to Ukraine</w:t>
      </w:r>
      <w:bookmarkStart w:id="6" w:name="_Hlk97291186"/>
      <w:r w:rsidRPr="002F6719">
        <w:rPr>
          <w:rFonts w:ascii="Verdana" w:hAnsi="Verdana" w:cs="Open Sans"/>
          <w:color w:val="141414"/>
          <w:sz w:val="24"/>
          <w:szCs w:val="24"/>
          <w:shd w:val="clear" w:color="auto" w:fill="FFFFFF"/>
        </w:rPr>
        <w:t xml:space="preserve"> </w:t>
      </w:r>
      <w:proofErr w:type="gramStart"/>
      <w:r w:rsidRPr="002F6719">
        <w:rPr>
          <w:rFonts w:ascii="Verdana" w:hAnsi="Verdana" w:cs="Open Sans"/>
          <w:color w:val="141414"/>
          <w:sz w:val="24"/>
          <w:szCs w:val="24"/>
          <w:shd w:val="clear" w:color="auto" w:fill="FFFFFF"/>
        </w:rPr>
        <w:t>he</w:t>
      </w:r>
      <w:proofErr w:type="gramEnd"/>
      <w:r w:rsidRPr="002F6719">
        <w:rPr>
          <w:rFonts w:ascii="Verdana" w:hAnsi="Verdana" w:cs="Open Sans"/>
          <w:color w:val="141414"/>
          <w:sz w:val="24"/>
          <w:szCs w:val="24"/>
          <w:shd w:val="clear" w:color="auto" w:fill="FFFFFF"/>
        </w:rPr>
        <w:t xml:space="preserve"> makeshift hub had been set up in part of the Living Hope Christian Centre in Linnaeus Street</w:t>
      </w:r>
      <w:r w:rsidR="002F6719">
        <w:rPr>
          <w:rFonts w:ascii="Verdana" w:hAnsi="Verdana" w:cs="Open Sans"/>
          <w:color w:val="141414"/>
          <w:sz w:val="28"/>
          <w:szCs w:val="28"/>
          <w:shd w:val="clear" w:color="auto" w:fill="FFFFFF"/>
        </w:rPr>
        <w:t xml:space="preserve">. </w:t>
      </w:r>
      <w:r w:rsidRPr="00D332FA">
        <w:rPr>
          <w:rStyle w:val="Strong"/>
          <w:rFonts w:ascii="Verdana" w:eastAsia="Times New Roman" w:hAnsi="Verdana"/>
          <w:color w:val="000000"/>
          <w:sz w:val="28"/>
          <w:szCs w:val="28"/>
        </w:rPr>
        <w:t xml:space="preserve"> </w:t>
      </w:r>
    </w:p>
    <w:p w14:paraId="0D687B62" w14:textId="77777777" w:rsidR="002F6719" w:rsidRDefault="002F6719">
      <w:pPr>
        <w:rPr>
          <w:rStyle w:val="Strong"/>
          <w:rFonts w:ascii="Verdana" w:eastAsia="Times New Roman" w:hAnsi="Verdana"/>
          <w:color w:val="000000"/>
          <w:sz w:val="28"/>
          <w:szCs w:val="28"/>
        </w:rPr>
      </w:pPr>
    </w:p>
    <w:p w14:paraId="67AFECF1" w14:textId="6FBBA9A8" w:rsidR="00030B5F" w:rsidRDefault="00030B5F">
      <w:pPr>
        <w:rPr>
          <w:rStyle w:val="Strong"/>
          <w:rFonts w:ascii="Verdana" w:eastAsia="Times New Roman" w:hAnsi="Verdana"/>
          <w:color w:val="000000"/>
          <w:sz w:val="28"/>
          <w:szCs w:val="28"/>
        </w:rPr>
      </w:pPr>
      <w:r>
        <w:rPr>
          <w:rStyle w:val="Strong"/>
          <w:rFonts w:ascii="Verdana" w:eastAsia="Times New Roman" w:hAnsi="Verdana"/>
          <w:color w:val="000000"/>
          <w:sz w:val="28"/>
          <w:szCs w:val="28"/>
        </w:rPr>
        <w:t xml:space="preserve">Humber Men in Sheds PAT Testing Training </w:t>
      </w:r>
    </w:p>
    <w:p w14:paraId="1803C6C1" w14:textId="198AF5FF" w:rsidR="00030B5F" w:rsidRPr="00030B5F" w:rsidRDefault="00030B5F">
      <w:pPr>
        <w:rPr>
          <w:rStyle w:val="Strong"/>
          <w:rFonts w:ascii="Verdana" w:eastAsia="Times New Roman" w:hAnsi="Verdana"/>
          <w:b w:val="0"/>
          <w:bCs w:val="0"/>
          <w:color w:val="000000"/>
          <w:sz w:val="28"/>
          <w:szCs w:val="28"/>
        </w:rPr>
      </w:pPr>
      <w:r w:rsidRPr="00030B5F">
        <w:rPr>
          <w:rStyle w:val="Strong"/>
          <w:rFonts w:ascii="Verdana" w:eastAsia="Times New Roman" w:hAnsi="Verdana"/>
          <w:b w:val="0"/>
          <w:bCs w:val="0"/>
          <w:color w:val="000000"/>
          <w:sz w:val="28"/>
          <w:szCs w:val="28"/>
        </w:rPr>
        <w:t xml:space="preserve">Well done to those shedders who completed </w:t>
      </w:r>
      <w:bookmarkEnd w:id="6"/>
      <w:r w:rsidRPr="00030B5F">
        <w:rPr>
          <w:rStyle w:val="Strong"/>
          <w:rFonts w:ascii="Verdana" w:eastAsia="Times New Roman" w:hAnsi="Verdana"/>
          <w:b w:val="0"/>
          <w:bCs w:val="0"/>
          <w:color w:val="000000"/>
          <w:sz w:val="28"/>
          <w:szCs w:val="28"/>
        </w:rPr>
        <w:t xml:space="preserve">the PAT Testing Training on Monday 21 February 22. The certificates </w:t>
      </w:r>
      <w:r w:rsidR="00D36122">
        <w:rPr>
          <w:rStyle w:val="Strong"/>
          <w:rFonts w:ascii="Verdana" w:eastAsia="Times New Roman" w:hAnsi="Verdana"/>
          <w:b w:val="0"/>
          <w:bCs w:val="0"/>
          <w:color w:val="000000"/>
          <w:sz w:val="28"/>
          <w:szCs w:val="28"/>
        </w:rPr>
        <w:t xml:space="preserve">for attendees </w:t>
      </w:r>
      <w:r w:rsidRPr="00030B5F">
        <w:rPr>
          <w:rStyle w:val="Strong"/>
          <w:rFonts w:ascii="Verdana" w:eastAsia="Times New Roman" w:hAnsi="Verdana"/>
          <w:b w:val="0"/>
          <w:bCs w:val="0"/>
          <w:color w:val="000000"/>
          <w:sz w:val="28"/>
          <w:szCs w:val="28"/>
        </w:rPr>
        <w:t>will be posted out to your shed for shedders to collect.</w:t>
      </w:r>
    </w:p>
    <w:p w14:paraId="6C001248" w14:textId="33D44A8A" w:rsidR="00030B5F" w:rsidRDefault="00030B5F">
      <w:r>
        <w:rPr>
          <w:rStyle w:val="Strong"/>
          <w:rFonts w:ascii="Verdana" w:eastAsia="Times New Roman" w:hAnsi="Verdana"/>
          <w:color w:val="000000"/>
          <w:sz w:val="28"/>
          <w:szCs w:val="28"/>
        </w:rPr>
        <w:t xml:space="preserve"> </w:t>
      </w:r>
      <w:r>
        <w:rPr>
          <w:rFonts w:eastAsia="Times New Roman"/>
          <w:noProof/>
        </w:rPr>
        <w:drawing>
          <wp:inline distT="0" distB="0" distL="0" distR="0" wp14:anchorId="1E954713" wp14:editId="61354EF7">
            <wp:extent cx="4064000" cy="3048000"/>
            <wp:effectExtent l="0" t="0" r="0" b="0"/>
            <wp:docPr id="4" name="Picture 4" descr="A group of people sitting at tab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at tables&#10;&#10;Description automatically generated with low confidence"/>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67019" cy="3050264"/>
                    </a:xfrm>
                    <a:prstGeom prst="rect">
                      <a:avLst/>
                    </a:prstGeom>
                    <a:noFill/>
                    <a:ln>
                      <a:noFill/>
                    </a:ln>
                  </pic:spPr>
                </pic:pic>
              </a:graphicData>
            </a:graphic>
          </wp:inline>
        </w:drawing>
      </w:r>
      <w:r>
        <w:rPr>
          <w:rStyle w:val="Strong"/>
          <w:rFonts w:ascii="Verdana" w:eastAsia="Times New Roman" w:hAnsi="Verdana"/>
          <w:color w:val="000000"/>
          <w:sz w:val="28"/>
          <w:szCs w:val="28"/>
        </w:rPr>
        <w:t xml:space="preserve">    </w:t>
      </w:r>
      <w:r>
        <w:rPr>
          <w:rFonts w:eastAsia="Times New Roman"/>
          <w:noProof/>
        </w:rPr>
        <w:drawing>
          <wp:inline distT="0" distB="0" distL="0" distR="0" wp14:anchorId="64DB553B" wp14:editId="575F4535">
            <wp:extent cx="4007555" cy="3005666"/>
            <wp:effectExtent l="0" t="0" r="0" b="4445"/>
            <wp:docPr id="5" name="Picture 5" descr="A group of people sitting at desks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itting at desks in a room&#10;&#10;Description automatically generated with medium confidence"/>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18740" cy="3014055"/>
                    </a:xfrm>
                    <a:prstGeom prst="rect">
                      <a:avLst/>
                    </a:prstGeom>
                    <a:noFill/>
                    <a:ln>
                      <a:noFill/>
                    </a:ln>
                  </pic:spPr>
                </pic:pic>
              </a:graphicData>
            </a:graphic>
          </wp:inline>
        </w:drawing>
      </w:r>
      <w:r>
        <w:rPr>
          <w:rFonts w:eastAsia="Times New Roman"/>
          <w:noProof/>
        </w:rPr>
        <w:t xml:space="preserve">  </w:t>
      </w:r>
      <w:r>
        <w:rPr>
          <w:rFonts w:eastAsia="Times New Roman"/>
          <w:noProof/>
        </w:rPr>
        <w:drawing>
          <wp:inline distT="0" distB="0" distL="0" distR="0" wp14:anchorId="1C249CF8" wp14:editId="7A67BEF5">
            <wp:extent cx="4048949" cy="3036711"/>
            <wp:effectExtent l="0" t="0" r="8890" b="0"/>
            <wp:docPr id="7" name="Picture 7" descr="A group of people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sitting at a table&#10;&#10;Description automatically generated with medium confidence"/>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4068544" cy="3051407"/>
                    </a:xfrm>
                    <a:prstGeom prst="rect">
                      <a:avLst/>
                    </a:prstGeom>
                    <a:noFill/>
                    <a:ln>
                      <a:noFill/>
                    </a:ln>
                  </pic:spPr>
                </pic:pic>
              </a:graphicData>
            </a:graphic>
          </wp:inline>
        </w:drawing>
      </w:r>
    </w:p>
    <w:p w14:paraId="24BFB1E2" w14:textId="77777777" w:rsidR="00030B5F" w:rsidRDefault="00030B5F"/>
    <w:p w14:paraId="760561E2" w14:textId="77D99212" w:rsidR="00465B3F" w:rsidRPr="0019542A" w:rsidRDefault="00465B3F" w:rsidP="00465B3F">
      <w:pPr>
        <w:spacing w:line="240" w:lineRule="atLeast"/>
        <w:rPr>
          <w:rStyle w:val="Strong"/>
          <w:rFonts w:ascii="Verdana" w:eastAsia="Times New Roman" w:hAnsi="Verdana"/>
          <w:color w:val="000000"/>
          <w:sz w:val="24"/>
          <w:szCs w:val="24"/>
        </w:rPr>
      </w:pPr>
      <w:r w:rsidRPr="0019542A">
        <w:rPr>
          <w:rStyle w:val="Strong"/>
          <w:rFonts w:ascii="Verdana" w:eastAsia="Times New Roman" w:hAnsi="Verdana"/>
          <w:color w:val="000000"/>
          <w:sz w:val="24"/>
          <w:szCs w:val="24"/>
        </w:rPr>
        <w:t>If you have any articles or information you would like to go into the newsletter</w:t>
      </w:r>
      <w:r w:rsidR="0019542A">
        <w:rPr>
          <w:rStyle w:val="Strong"/>
          <w:rFonts w:ascii="Verdana" w:eastAsia="Times New Roman" w:hAnsi="Verdana"/>
          <w:color w:val="000000"/>
          <w:sz w:val="24"/>
          <w:szCs w:val="24"/>
        </w:rPr>
        <w:t xml:space="preserve"> or on the Humber Men in Sheds Alliance website</w:t>
      </w:r>
      <w:r w:rsidRPr="0019542A">
        <w:rPr>
          <w:rStyle w:val="Strong"/>
          <w:rFonts w:ascii="Verdana" w:eastAsia="Times New Roman" w:hAnsi="Verdana"/>
          <w:color w:val="000000"/>
          <w:sz w:val="24"/>
          <w:szCs w:val="24"/>
        </w:rPr>
        <w:t>, please</w:t>
      </w:r>
      <w:r w:rsidR="0019542A">
        <w:rPr>
          <w:rStyle w:val="Strong"/>
          <w:rFonts w:ascii="Verdana" w:eastAsia="Times New Roman" w:hAnsi="Verdana"/>
          <w:color w:val="000000"/>
          <w:sz w:val="24"/>
          <w:szCs w:val="24"/>
        </w:rPr>
        <w:t xml:space="preserve"> send these to </w:t>
      </w:r>
      <w:hyperlink r:id="rId30" w:history="1">
        <w:r w:rsidRPr="0019542A">
          <w:rPr>
            <w:rStyle w:val="Hyperlink"/>
            <w:rFonts w:ascii="Verdana" w:eastAsia="Times New Roman" w:hAnsi="Verdana"/>
            <w:sz w:val="24"/>
            <w:szCs w:val="24"/>
          </w:rPr>
          <w:t>carole.johnson@hwrcc.org.uk</w:t>
        </w:r>
      </w:hyperlink>
    </w:p>
    <w:p w14:paraId="23DE081A" w14:textId="6550E6EE" w:rsidR="003F1884" w:rsidRPr="0019542A" w:rsidRDefault="00232C69" w:rsidP="0019542A">
      <w:pPr>
        <w:spacing w:line="240" w:lineRule="atLeast"/>
        <w:rPr>
          <w:sz w:val="24"/>
          <w:szCs w:val="24"/>
        </w:rPr>
      </w:pPr>
      <w:r w:rsidRPr="0019542A">
        <w:rPr>
          <w:rStyle w:val="Strong"/>
          <w:rFonts w:ascii="Verdana" w:eastAsia="Times New Roman" w:hAnsi="Verdana"/>
          <w:color w:val="000000"/>
          <w:sz w:val="24"/>
          <w:szCs w:val="24"/>
        </w:rPr>
        <w:t>Do not</w:t>
      </w:r>
      <w:r w:rsidR="00465B3F" w:rsidRPr="0019542A">
        <w:rPr>
          <w:rStyle w:val="Strong"/>
          <w:rFonts w:ascii="Verdana" w:eastAsia="Times New Roman" w:hAnsi="Verdana"/>
          <w:color w:val="000000"/>
          <w:sz w:val="24"/>
          <w:szCs w:val="24"/>
        </w:rPr>
        <w:t xml:space="preserve"> forget  there are useful resources</w:t>
      </w:r>
      <w:r w:rsidR="0019542A" w:rsidRPr="0019542A">
        <w:rPr>
          <w:rStyle w:val="Strong"/>
          <w:rFonts w:ascii="Verdana" w:eastAsia="Times New Roman" w:hAnsi="Verdana"/>
          <w:color w:val="000000"/>
          <w:sz w:val="24"/>
          <w:szCs w:val="24"/>
        </w:rPr>
        <w:t xml:space="preserve"> news &amp; information </w:t>
      </w:r>
      <w:r w:rsidR="00465B3F" w:rsidRPr="0019542A">
        <w:rPr>
          <w:rStyle w:val="Strong"/>
          <w:rFonts w:ascii="Verdana" w:eastAsia="Times New Roman" w:hAnsi="Verdana"/>
          <w:color w:val="000000"/>
          <w:sz w:val="24"/>
          <w:szCs w:val="24"/>
        </w:rPr>
        <w:t xml:space="preserve"> for you to use in the members area of the Humber Men in Sheds Alliance website </w:t>
      </w:r>
      <w:r w:rsidR="0019542A" w:rsidRPr="0019542A">
        <w:rPr>
          <w:rStyle w:val="Strong"/>
          <w:rFonts w:ascii="Verdana" w:eastAsia="Times New Roman" w:hAnsi="Verdana"/>
          <w:color w:val="000000"/>
          <w:sz w:val="24"/>
          <w:szCs w:val="24"/>
        </w:rPr>
        <w:t xml:space="preserve"> </w:t>
      </w:r>
      <w:hyperlink r:id="rId31" w:history="1">
        <w:r w:rsidR="00465B3F" w:rsidRPr="0019542A">
          <w:rPr>
            <w:rStyle w:val="Hyperlink"/>
            <w:rFonts w:ascii="Verdana" w:eastAsia="Times New Roman" w:hAnsi="Verdana"/>
            <w:sz w:val="24"/>
            <w:szCs w:val="24"/>
          </w:rPr>
          <w:t>www.meninshedshumber.co.uk</w:t>
        </w:r>
      </w:hyperlink>
      <w:r w:rsidR="00465B3F" w:rsidRPr="0019542A">
        <w:rPr>
          <w:rStyle w:val="Strong"/>
          <w:rFonts w:ascii="Verdana" w:eastAsia="Times New Roman" w:hAnsi="Verdana"/>
          <w:color w:val="000000"/>
          <w:sz w:val="24"/>
          <w:szCs w:val="24"/>
        </w:rPr>
        <w:t xml:space="preserve"> </w:t>
      </w:r>
    </w:p>
    <w:p w14:paraId="2BD39521" w14:textId="77777777" w:rsidR="00465B3F" w:rsidRDefault="00465B3F" w:rsidP="00465B3F">
      <w:pPr>
        <w:jc w:val="center"/>
        <w:rPr>
          <w:rFonts w:ascii="Verdana" w:eastAsia="Times New Roman" w:hAnsi="Verdana" w:cs="Calibri"/>
          <w:vanish/>
          <w:color w:val="FFFFFF"/>
        </w:rPr>
      </w:pPr>
    </w:p>
    <w:tbl>
      <w:tblPr>
        <w:tblW w:w="8550" w:type="dxa"/>
        <w:jc w:val="center"/>
        <w:tblCellSpacing w:w="0" w:type="dxa"/>
        <w:shd w:val="clear" w:color="auto" w:fill="FFFFFF"/>
        <w:tblCellMar>
          <w:left w:w="0" w:type="dxa"/>
          <w:right w:w="0" w:type="dxa"/>
        </w:tblCellMar>
        <w:tblLook w:val="04A0" w:firstRow="1" w:lastRow="0" w:firstColumn="1" w:lastColumn="0" w:noHBand="0" w:noVBand="1"/>
      </w:tblPr>
      <w:tblGrid>
        <w:gridCol w:w="8550"/>
      </w:tblGrid>
      <w:tr w:rsidR="00465B3F" w14:paraId="591AE9E9" w14:textId="77777777" w:rsidTr="00465B3F">
        <w:trPr>
          <w:trHeight w:val="15"/>
          <w:tblCellSpacing w:w="0" w:type="dxa"/>
          <w:jc w:val="center"/>
          <w:hidden/>
        </w:trPr>
        <w:tc>
          <w:tcPr>
            <w:tcW w:w="0" w:type="auto"/>
            <w:shd w:val="clear" w:color="auto" w:fill="FFFFFF"/>
            <w:vAlign w:val="center"/>
            <w:hideMark/>
          </w:tcPr>
          <w:p w14:paraId="6F0CCCD5" w14:textId="77777777" w:rsidR="00465B3F" w:rsidRDefault="00465B3F">
            <w:pPr>
              <w:rPr>
                <w:rFonts w:ascii="Verdana" w:eastAsia="Times New Roman" w:hAnsi="Verdana"/>
                <w:vanish/>
                <w:color w:val="FFFFFF"/>
              </w:rPr>
            </w:pPr>
          </w:p>
        </w:tc>
      </w:tr>
    </w:tbl>
    <w:p w14:paraId="788C6416" w14:textId="77777777" w:rsidR="00465B3F" w:rsidRDefault="00465B3F" w:rsidP="00465B3F">
      <w:pPr>
        <w:jc w:val="center"/>
        <w:rPr>
          <w:rFonts w:ascii="Verdana" w:eastAsia="Times New Roman" w:hAnsi="Verdana" w:cs="Calibri"/>
          <w:vanish/>
          <w:color w:val="FFFFFF"/>
        </w:rPr>
      </w:pPr>
    </w:p>
    <w:p w14:paraId="77790792" w14:textId="7924687E" w:rsidR="003F1884" w:rsidRDefault="003F1884"/>
    <w:p w14:paraId="04C99EBE" w14:textId="45DB80F7" w:rsidR="003F1884" w:rsidRDefault="003F1884"/>
    <w:p w14:paraId="10EF6870" w14:textId="726B9D1A" w:rsidR="003F1884" w:rsidRDefault="00465B3F">
      <w:r>
        <w:rPr>
          <w:rFonts w:eastAsia="Times New Roman"/>
          <w:noProof/>
        </w:rPr>
        <w:drawing>
          <wp:inline distT="0" distB="0" distL="0" distR="0" wp14:anchorId="30097A0D" wp14:editId="4AE18342">
            <wp:extent cx="4210755" cy="2036506"/>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32515" cy="2047030"/>
                    </a:xfrm>
                    <a:prstGeom prst="rect">
                      <a:avLst/>
                    </a:prstGeom>
                    <a:noFill/>
                    <a:ln>
                      <a:noFill/>
                    </a:ln>
                  </pic:spPr>
                </pic:pic>
              </a:graphicData>
            </a:graphic>
          </wp:inline>
        </w:drawing>
      </w:r>
      <w:r w:rsidRPr="00465B3F">
        <w:rPr>
          <w:noProof/>
        </w:rPr>
        <w:t xml:space="preserve"> </w:t>
      </w:r>
      <w:r w:rsidR="00114EC4">
        <w:rPr>
          <w:noProof/>
        </w:rPr>
        <w:t xml:space="preserve">                                  </w:t>
      </w:r>
      <w:r w:rsidR="001852C3">
        <w:rPr>
          <w:noProof/>
        </w:rPr>
        <w:t xml:space="preserve">      </w:t>
      </w:r>
      <w:r w:rsidR="00114EC4">
        <w:rPr>
          <w:noProof/>
        </w:rPr>
        <w:t xml:space="preserve">            </w:t>
      </w:r>
      <w:r>
        <w:rPr>
          <w:noProof/>
        </w:rPr>
        <w:drawing>
          <wp:inline distT="0" distB="0" distL="0" distR="0" wp14:anchorId="1612D6C5" wp14:editId="0DB344B2">
            <wp:extent cx="1309512" cy="1752588"/>
            <wp:effectExtent l="0" t="0" r="5080" b="63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3145" cy="1757450"/>
                    </a:xfrm>
                    <a:prstGeom prst="rect">
                      <a:avLst/>
                    </a:prstGeom>
                    <a:noFill/>
                    <a:ln>
                      <a:noFill/>
                    </a:ln>
                  </pic:spPr>
                </pic:pic>
              </a:graphicData>
            </a:graphic>
          </wp:inline>
        </w:drawing>
      </w:r>
    </w:p>
    <w:p w14:paraId="2BBAF315" w14:textId="77777777" w:rsidR="004C650E" w:rsidRDefault="00114EC4">
      <w:pPr>
        <w:rPr>
          <w:b/>
          <w:bCs/>
          <w:noProof/>
          <w:sz w:val="36"/>
          <w:szCs w:val="36"/>
        </w:rPr>
      </w:pPr>
      <w:r w:rsidRPr="00114EC4">
        <w:rPr>
          <w:b/>
          <w:bCs/>
          <w:noProof/>
          <w:sz w:val="36"/>
          <w:szCs w:val="36"/>
        </w:rPr>
        <w:t xml:space="preserve">Project funded by the Lottery Community Fund                       </w:t>
      </w:r>
      <w:r>
        <w:rPr>
          <w:b/>
          <w:bCs/>
          <w:noProof/>
          <w:sz w:val="36"/>
          <w:szCs w:val="36"/>
        </w:rPr>
        <w:t xml:space="preserve">Project delivered by </w:t>
      </w:r>
    </w:p>
    <w:p w14:paraId="79A9C8A6" w14:textId="7AFA73FC" w:rsidR="003F1884" w:rsidRPr="00114EC4" w:rsidRDefault="004C650E">
      <w:pPr>
        <w:rPr>
          <w:b/>
          <w:bCs/>
          <w:sz w:val="36"/>
          <w:szCs w:val="36"/>
        </w:rPr>
      </w:pPr>
      <w:r>
        <w:rPr>
          <w:b/>
          <w:bCs/>
          <w:noProof/>
          <w:sz w:val="36"/>
          <w:szCs w:val="36"/>
        </w:rPr>
        <w:t xml:space="preserve">                                                                                                     </w:t>
      </w:r>
      <w:r w:rsidR="00114EC4">
        <w:rPr>
          <w:b/>
          <w:bCs/>
          <w:noProof/>
          <w:sz w:val="36"/>
          <w:szCs w:val="36"/>
        </w:rPr>
        <w:t>Humber and Wolds Rural Action</w:t>
      </w:r>
      <w:r w:rsidR="00114EC4" w:rsidRPr="00114EC4">
        <w:rPr>
          <w:b/>
          <w:bCs/>
          <w:noProof/>
          <w:sz w:val="36"/>
          <w:szCs w:val="36"/>
        </w:rPr>
        <w:t xml:space="preserve">                                                                                                 </w:t>
      </w:r>
    </w:p>
    <w:p w14:paraId="2EBF6D79" w14:textId="00D7927B" w:rsidR="003F1884" w:rsidRDefault="003F1884"/>
    <w:p w14:paraId="691B174A" w14:textId="4F596696" w:rsidR="003F1884" w:rsidRDefault="003F1884"/>
    <w:p w14:paraId="33C15705" w14:textId="1B341C15" w:rsidR="003F1884" w:rsidRDefault="003F1884"/>
    <w:p w14:paraId="39260D1F" w14:textId="77777777" w:rsidR="003F1884" w:rsidRDefault="003F1884"/>
    <w:sectPr w:rsidR="003F1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532"/>
    <w:multiLevelType w:val="multilevel"/>
    <w:tmpl w:val="C6C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136AF6"/>
    <w:multiLevelType w:val="multilevel"/>
    <w:tmpl w:val="362A6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C05E3"/>
    <w:multiLevelType w:val="multilevel"/>
    <w:tmpl w:val="1A82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3B18F4"/>
    <w:multiLevelType w:val="multilevel"/>
    <w:tmpl w:val="E9A4C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B1"/>
    <w:rsid w:val="00030B5F"/>
    <w:rsid w:val="00051DF5"/>
    <w:rsid w:val="00114EC4"/>
    <w:rsid w:val="001562DD"/>
    <w:rsid w:val="001852C3"/>
    <w:rsid w:val="0019542A"/>
    <w:rsid w:val="001A4305"/>
    <w:rsid w:val="002106DF"/>
    <w:rsid w:val="00232C69"/>
    <w:rsid w:val="002F6719"/>
    <w:rsid w:val="003F1884"/>
    <w:rsid w:val="003F2865"/>
    <w:rsid w:val="00430A15"/>
    <w:rsid w:val="00465B3F"/>
    <w:rsid w:val="0046712A"/>
    <w:rsid w:val="004C650E"/>
    <w:rsid w:val="00536399"/>
    <w:rsid w:val="00562ABA"/>
    <w:rsid w:val="00572E3E"/>
    <w:rsid w:val="005F2B80"/>
    <w:rsid w:val="008506EB"/>
    <w:rsid w:val="00862E7A"/>
    <w:rsid w:val="008771B1"/>
    <w:rsid w:val="0088194B"/>
    <w:rsid w:val="009157BC"/>
    <w:rsid w:val="0092214B"/>
    <w:rsid w:val="00971E18"/>
    <w:rsid w:val="009C33D3"/>
    <w:rsid w:val="00A255CE"/>
    <w:rsid w:val="00A941BB"/>
    <w:rsid w:val="00B20660"/>
    <w:rsid w:val="00B72289"/>
    <w:rsid w:val="00BA660F"/>
    <w:rsid w:val="00C6026F"/>
    <w:rsid w:val="00D332FA"/>
    <w:rsid w:val="00D36122"/>
    <w:rsid w:val="00DA7F89"/>
    <w:rsid w:val="00ED4450"/>
    <w:rsid w:val="00F61390"/>
    <w:rsid w:val="00FF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691C"/>
  <w15:chartTrackingRefBased/>
  <w15:docId w15:val="{299C2161-BFDE-481C-920A-9E581F31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DA7F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1B1"/>
    <w:rPr>
      <w:color w:val="0000FF"/>
      <w:u w:val="single"/>
    </w:rPr>
  </w:style>
  <w:style w:type="paragraph" w:styleId="NormalWeb">
    <w:name w:val="Normal (Web)"/>
    <w:basedOn w:val="Normal"/>
    <w:uiPriority w:val="99"/>
    <w:semiHidden/>
    <w:unhideWhenUsed/>
    <w:rsid w:val="008771B1"/>
    <w:pPr>
      <w:spacing w:before="100" w:beforeAutospacing="1" w:after="100" w:afterAutospacing="1" w:line="240" w:lineRule="auto"/>
    </w:pPr>
    <w:rPr>
      <w:rFonts w:ascii="Calibri" w:hAnsi="Calibri" w:cs="Calibri"/>
      <w:color w:val="919191"/>
      <w:lang w:eastAsia="en-GB"/>
    </w:rPr>
  </w:style>
  <w:style w:type="character" w:styleId="Strong">
    <w:name w:val="Strong"/>
    <w:basedOn w:val="DefaultParagraphFont"/>
    <w:uiPriority w:val="22"/>
    <w:qFormat/>
    <w:rsid w:val="008771B1"/>
    <w:rPr>
      <w:b/>
      <w:bCs/>
    </w:rPr>
  </w:style>
  <w:style w:type="character" w:styleId="UnresolvedMention">
    <w:name w:val="Unresolved Mention"/>
    <w:basedOn w:val="DefaultParagraphFont"/>
    <w:uiPriority w:val="99"/>
    <w:semiHidden/>
    <w:unhideWhenUsed/>
    <w:rsid w:val="003F1884"/>
    <w:rPr>
      <w:color w:val="605E5C"/>
      <w:shd w:val="clear" w:color="auto" w:fill="E1DFDD"/>
    </w:rPr>
  </w:style>
  <w:style w:type="character" w:customStyle="1" w:styleId="Heading5Char">
    <w:name w:val="Heading 5 Char"/>
    <w:basedOn w:val="DefaultParagraphFont"/>
    <w:link w:val="Heading5"/>
    <w:uiPriority w:val="9"/>
    <w:semiHidden/>
    <w:rsid w:val="00DA7F8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3900">
      <w:bodyDiv w:val="1"/>
      <w:marLeft w:val="0"/>
      <w:marRight w:val="0"/>
      <w:marTop w:val="0"/>
      <w:marBottom w:val="0"/>
      <w:divBdr>
        <w:top w:val="none" w:sz="0" w:space="0" w:color="auto"/>
        <w:left w:val="none" w:sz="0" w:space="0" w:color="auto"/>
        <w:bottom w:val="none" w:sz="0" w:space="0" w:color="auto"/>
        <w:right w:val="none" w:sz="0" w:space="0" w:color="auto"/>
      </w:divBdr>
    </w:div>
    <w:div w:id="87043894">
      <w:bodyDiv w:val="1"/>
      <w:marLeft w:val="0"/>
      <w:marRight w:val="0"/>
      <w:marTop w:val="0"/>
      <w:marBottom w:val="0"/>
      <w:divBdr>
        <w:top w:val="none" w:sz="0" w:space="0" w:color="auto"/>
        <w:left w:val="none" w:sz="0" w:space="0" w:color="auto"/>
        <w:bottom w:val="none" w:sz="0" w:space="0" w:color="auto"/>
        <w:right w:val="none" w:sz="0" w:space="0" w:color="auto"/>
      </w:divBdr>
    </w:div>
    <w:div w:id="105661790">
      <w:bodyDiv w:val="1"/>
      <w:marLeft w:val="0"/>
      <w:marRight w:val="0"/>
      <w:marTop w:val="0"/>
      <w:marBottom w:val="0"/>
      <w:divBdr>
        <w:top w:val="none" w:sz="0" w:space="0" w:color="auto"/>
        <w:left w:val="none" w:sz="0" w:space="0" w:color="auto"/>
        <w:bottom w:val="none" w:sz="0" w:space="0" w:color="auto"/>
        <w:right w:val="none" w:sz="0" w:space="0" w:color="auto"/>
      </w:divBdr>
    </w:div>
    <w:div w:id="118301441">
      <w:bodyDiv w:val="1"/>
      <w:marLeft w:val="0"/>
      <w:marRight w:val="0"/>
      <w:marTop w:val="0"/>
      <w:marBottom w:val="0"/>
      <w:divBdr>
        <w:top w:val="none" w:sz="0" w:space="0" w:color="auto"/>
        <w:left w:val="none" w:sz="0" w:space="0" w:color="auto"/>
        <w:bottom w:val="none" w:sz="0" w:space="0" w:color="auto"/>
        <w:right w:val="none" w:sz="0" w:space="0" w:color="auto"/>
      </w:divBdr>
    </w:div>
    <w:div w:id="175389572">
      <w:bodyDiv w:val="1"/>
      <w:marLeft w:val="0"/>
      <w:marRight w:val="0"/>
      <w:marTop w:val="0"/>
      <w:marBottom w:val="0"/>
      <w:divBdr>
        <w:top w:val="none" w:sz="0" w:space="0" w:color="auto"/>
        <w:left w:val="none" w:sz="0" w:space="0" w:color="auto"/>
        <w:bottom w:val="none" w:sz="0" w:space="0" w:color="auto"/>
        <w:right w:val="none" w:sz="0" w:space="0" w:color="auto"/>
      </w:divBdr>
    </w:div>
    <w:div w:id="243224819">
      <w:bodyDiv w:val="1"/>
      <w:marLeft w:val="0"/>
      <w:marRight w:val="0"/>
      <w:marTop w:val="0"/>
      <w:marBottom w:val="0"/>
      <w:divBdr>
        <w:top w:val="none" w:sz="0" w:space="0" w:color="auto"/>
        <w:left w:val="none" w:sz="0" w:space="0" w:color="auto"/>
        <w:bottom w:val="none" w:sz="0" w:space="0" w:color="auto"/>
        <w:right w:val="none" w:sz="0" w:space="0" w:color="auto"/>
      </w:divBdr>
    </w:div>
    <w:div w:id="297802933">
      <w:bodyDiv w:val="1"/>
      <w:marLeft w:val="0"/>
      <w:marRight w:val="0"/>
      <w:marTop w:val="0"/>
      <w:marBottom w:val="0"/>
      <w:divBdr>
        <w:top w:val="none" w:sz="0" w:space="0" w:color="auto"/>
        <w:left w:val="none" w:sz="0" w:space="0" w:color="auto"/>
        <w:bottom w:val="none" w:sz="0" w:space="0" w:color="auto"/>
        <w:right w:val="none" w:sz="0" w:space="0" w:color="auto"/>
      </w:divBdr>
    </w:div>
    <w:div w:id="333187783">
      <w:bodyDiv w:val="1"/>
      <w:marLeft w:val="0"/>
      <w:marRight w:val="0"/>
      <w:marTop w:val="0"/>
      <w:marBottom w:val="0"/>
      <w:divBdr>
        <w:top w:val="none" w:sz="0" w:space="0" w:color="auto"/>
        <w:left w:val="none" w:sz="0" w:space="0" w:color="auto"/>
        <w:bottom w:val="none" w:sz="0" w:space="0" w:color="auto"/>
        <w:right w:val="none" w:sz="0" w:space="0" w:color="auto"/>
      </w:divBdr>
    </w:div>
    <w:div w:id="430200714">
      <w:bodyDiv w:val="1"/>
      <w:marLeft w:val="0"/>
      <w:marRight w:val="0"/>
      <w:marTop w:val="0"/>
      <w:marBottom w:val="0"/>
      <w:divBdr>
        <w:top w:val="none" w:sz="0" w:space="0" w:color="auto"/>
        <w:left w:val="none" w:sz="0" w:space="0" w:color="auto"/>
        <w:bottom w:val="none" w:sz="0" w:space="0" w:color="auto"/>
        <w:right w:val="none" w:sz="0" w:space="0" w:color="auto"/>
      </w:divBdr>
    </w:div>
    <w:div w:id="524179413">
      <w:bodyDiv w:val="1"/>
      <w:marLeft w:val="0"/>
      <w:marRight w:val="0"/>
      <w:marTop w:val="0"/>
      <w:marBottom w:val="0"/>
      <w:divBdr>
        <w:top w:val="none" w:sz="0" w:space="0" w:color="auto"/>
        <w:left w:val="none" w:sz="0" w:space="0" w:color="auto"/>
        <w:bottom w:val="none" w:sz="0" w:space="0" w:color="auto"/>
        <w:right w:val="none" w:sz="0" w:space="0" w:color="auto"/>
      </w:divBdr>
    </w:div>
    <w:div w:id="592056183">
      <w:bodyDiv w:val="1"/>
      <w:marLeft w:val="0"/>
      <w:marRight w:val="0"/>
      <w:marTop w:val="0"/>
      <w:marBottom w:val="0"/>
      <w:divBdr>
        <w:top w:val="none" w:sz="0" w:space="0" w:color="auto"/>
        <w:left w:val="none" w:sz="0" w:space="0" w:color="auto"/>
        <w:bottom w:val="none" w:sz="0" w:space="0" w:color="auto"/>
        <w:right w:val="none" w:sz="0" w:space="0" w:color="auto"/>
      </w:divBdr>
    </w:div>
    <w:div w:id="678388003">
      <w:bodyDiv w:val="1"/>
      <w:marLeft w:val="0"/>
      <w:marRight w:val="0"/>
      <w:marTop w:val="0"/>
      <w:marBottom w:val="0"/>
      <w:divBdr>
        <w:top w:val="none" w:sz="0" w:space="0" w:color="auto"/>
        <w:left w:val="none" w:sz="0" w:space="0" w:color="auto"/>
        <w:bottom w:val="none" w:sz="0" w:space="0" w:color="auto"/>
        <w:right w:val="none" w:sz="0" w:space="0" w:color="auto"/>
      </w:divBdr>
    </w:div>
    <w:div w:id="801775710">
      <w:bodyDiv w:val="1"/>
      <w:marLeft w:val="0"/>
      <w:marRight w:val="0"/>
      <w:marTop w:val="0"/>
      <w:marBottom w:val="0"/>
      <w:divBdr>
        <w:top w:val="none" w:sz="0" w:space="0" w:color="auto"/>
        <w:left w:val="none" w:sz="0" w:space="0" w:color="auto"/>
        <w:bottom w:val="none" w:sz="0" w:space="0" w:color="auto"/>
        <w:right w:val="none" w:sz="0" w:space="0" w:color="auto"/>
      </w:divBdr>
    </w:div>
    <w:div w:id="879513385">
      <w:bodyDiv w:val="1"/>
      <w:marLeft w:val="0"/>
      <w:marRight w:val="0"/>
      <w:marTop w:val="0"/>
      <w:marBottom w:val="0"/>
      <w:divBdr>
        <w:top w:val="none" w:sz="0" w:space="0" w:color="auto"/>
        <w:left w:val="none" w:sz="0" w:space="0" w:color="auto"/>
        <w:bottom w:val="none" w:sz="0" w:space="0" w:color="auto"/>
        <w:right w:val="none" w:sz="0" w:space="0" w:color="auto"/>
      </w:divBdr>
    </w:div>
    <w:div w:id="1152797803">
      <w:bodyDiv w:val="1"/>
      <w:marLeft w:val="0"/>
      <w:marRight w:val="0"/>
      <w:marTop w:val="0"/>
      <w:marBottom w:val="0"/>
      <w:divBdr>
        <w:top w:val="none" w:sz="0" w:space="0" w:color="auto"/>
        <w:left w:val="none" w:sz="0" w:space="0" w:color="auto"/>
        <w:bottom w:val="none" w:sz="0" w:space="0" w:color="auto"/>
        <w:right w:val="none" w:sz="0" w:space="0" w:color="auto"/>
      </w:divBdr>
    </w:div>
    <w:div w:id="1361279970">
      <w:bodyDiv w:val="1"/>
      <w:marLeft w:val="0"/>
      <w:marRight w:val="0"/>
      <w:marTop w:val="0"/>
      <w:marBottom w:val="0"/>
      <w:divBdr>
        <w:top w:val="none" w:sz="0" w:space="0" w:color="auto"/>
        <w:left w:val="none" w:sz="0" w:space="0" w:color="auto"/>
        <w:bottom w:val="none" w:sz="0" w:space="0" w:color="auto"/>
        <w:right w:val="none" w:sz="0" w:space="0" w:color="auto"/>
      </w:divBdr>
    </w:div>
    <w:div w:id="1433353924">
      <w:bodyDiv w:val="1"/>
      <w:marLeft w:val="0"/>
      <w:marRight w:val="0"/>
      <w:marTop w:val="0"/>
      <w:marBottom w:val="0"/>
      <w:divBdr>
        <w:top w:val="none" w:sz="0" w:space="0" w:color="auto"/>
        <w:left w:val="none" w:sz="0" w:space="0" w:color="auto"/>
        <w:bottom w:val="none" w:sz="0" w:space="0" w:color="auto"/>
        <w:right w:val="none" w:sz="0" w:space="0" w:color="auto"/>
      </w:divBdr>
    </w:div>
    <w:div w:id="1577976692">
      <w:bodyDiv w:val="1"/>
      <w:marLeft w:val="0"/>
      <w:marRight w:val="0"/>
      <w:marTop w:val="0"/>
      <w:marBottom w:val="0"/>
      <w:divBdr>
        <w:top w:val="none" w:sz="0" w:space="0" w:color="auto"/>
        <w:left w:val="none" w:sz="0" w:space="0" w:color="auto"/>
        <w:bottom w:val="none" w:sz="0" w:space="0" w:color="auto"/>
        <w:right w:val="none" w:sz="0" w:space="0" w:color="auto"/>
      </w:divBdr>
    </w:div>
    <w:div w:id="1848641319">
      <w:bodyDiv w:val="1"/>
      <w:marLeft w:val="0"/>
      <w:marRight w:val="0"/>
      <w:marTop w:val="0"/>
      <w:marBottom w:val="0"/>
      <w:divBdr>
        <w:top w:val="none" w:sz="0" w:space="0" w:color="auto"/>
        <w:left w:val="none" w:sz="0" w:space="0" w:color="auto"/>
        <w:bottom w:val="none" w:sz="0" w:space="0" w:color="auto"/>
        <w:right w:val="none" w:sz="0" w:space="0" w:color="auto"/>
      </w:divBdr>
    </w:div>
    <w:div w:id="20363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ngtrust.net/funding/get-fishing-fund/" TargetMode="External"/><Relationship Id="rId13" Type="http://schemas.openxmlformats.org/officeDocument/2006/relationships/hyperlink" Target="https://www.google.com/search?q=men+in+sheds+hull&amp;oq=men+in+sheds+hull&amp;aqs=chrome..69i57j69i64.5667j0j7&amp;sourceid=chrome&amp;ie=UTF-8" TargetMode="External"/><Relationship Id="rId18" Type="http://schemas.openxmlformats.org/officeDocument/2006/relationships/hyperlink" Target="mailto:gary.truran@nhs.net"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us02web.zoom.us/j/83992140060?pwd=dG1zZU85QjB5SHhHV2E2SDBhNDFXdz09" TargetMode="External"/><Relationship Id="rId34" Type="http://schemas.openxmlformats.org/officeDocument/2006/relationships/fontTable" Target="fontTable.xml"/><Relationship Id="rId7" Type="http://schemas.openxmlformats.org/officeDocument/2006/relationships/hyperlink" Target="mailto:gbeharrell@lloydsbankfoundation.org.uk" TargetMode="External"/><Relationship Id="rId12" Type="http://schemas.openxmlformats.org/officeDocument/2006/relationships/hyperlink" Target="https://ervas.us17.list-manage.com/track/click?u=fe02115e8d4855126e495bed6&amp;id=6d3997b18f&amp;e=c4d3e6f5fc" TargetMode="External"/><Relationship Id="rId17" Type="http://schemas.openxmlformats.org/officeDocument/2006/relationships/hyperlink" Target="mailto:carole.johnson@hwrcc.org.uk" TargetMode="External"/><Relationship Id="rId25" Type="http://schemas.openxmlformats.org/officeDocument/2006/relationships/image" Target="cid:b4ac1ef7-ab06-4209-a7b3-15629f420bdf@GBRP265.PROD.OUTLOOK.COM" TargetMode="External"/><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mailto:carole.johnson@hwrcc.org.uk" TargetMode="External"/><Relationship Id="rId20" Type="http://schemas.openxmlformats.org/officeDocument/2006/relationships/hyperlink" Target="https://www.todayistheday.co.uk/" TargetMode="External"/><Relationship Id="rId29" Type="http://schemas.openxmlformats.org/officeDocument/2006/relationships/image" Target="cid:89d0c4ce-2731-4887-aa9e-e674088a583d@GBRP265.PROD.OUTLOOK.COM" TargetMode="External"/><Relationship Id="rId1" Type="http://schemas.openxmlformats.org/officeDocument/2006/relationships/numbering" Target="numbering.xml"/><Relationship Id="rId6" Type="http://schemas.openxmlformats.org/officeDocument/2006/relationships/hyperlink" Target="https://crm.vanl.org.uk/civicrm/mailing/url?u=2634&amp;qid=521346" TargetMode="External"/><Relationship Id="rId11" Type="http://schemas.openxmlformats.org/officeDocument/2006/relationships/image" Target="media/image2.png"/><Relationship Id="rId24" Type="http://schemas.openxmlformats.org/officeDocument/2006/relationships/image" Target="media/image3.jpeg"/><Relationship Id="rId32"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mailto:carole.johnson@hwrcc.org.uk" TargetMode="External"/><Relationship Id="rId23" Type="http://schemas.openxmlformats.org/officeDocument/2006/relationships/hyperlink" Target="https://www.northlincs.gov.uk/.../help-and-support-for.../" TargetMode="External"/><Relationship Id="rId28" Type="http://schemas.openxmlformats.org/officeDocument/2006/relationships/image" Target="media/image5.jpeg"/><Relationship Id="rId10" Type="http://schemas.openxmlformats.org/officeDocument/2006/relationships/hyperlink" Target="https://www.tnlcommunityfund.org.uk/funding/covid-19/learn-about-applying-for-emergency-funding-in-england" TargetMode="External"/><Relationship Id="rId19" Type="http://schemas.openxmlformats.org/officeDocument/2006/relationships/hyperlink" Target="https://rsnonline.org.uk/men-in-rural-communities-least-likely-to-seek-support-when-struggling-to-cope-new-samaritans-survey-reveals" TargetMode="External"/><Relationship Id="rId31" Type="http://schemas.openxmlformats.org/officeDocument/2006/relationships/hyperlink" Target="http://www.meninshedshumber.co.uk" TargetMode="External"/><Relationship Id="rId4" Type="http://schemas.openxmlformats.org/officeDocument/2006/relationships/webSettings" Target="webSettings.xml"/><Relationship Id="rId9" Type="http://schemas.openxmlformats.org/officeDocument/2006/relationships/hyperlink" Target="https://www.morrisonsfoundation.com/" TargetMode="External"/><Relationship Id="rId14" Type="http://schemas.openxmlformats.org/officeDocument/2006/relationships/hyperlink" Target="mailto:carole.johnson@hwrcc.org.uk" TargetMode="External"/><Relationship Id="rId22" Type="http://schemas.openxmlformats.org/officeDocument/2006/relationships/hyperlink" Target="mailto:carole.johnson@hwrcc.org.uk" TargetMode="External"/><Relationship Id="rId27" Type="http://schemas.openxmlformats.org/officeDocument/2006/relationships/image" Target="cid:41736493-5a8b-462c-a2e7-7a0bd25c9a9f@GBRP265.PROD.OUTLOOK.COM" TargetMode="External"/><Relationship Id="rId30" Type="http://schemas.openxmlformats.org/officeDocument/2006/relationships/hyperlink" Target="mailto:carole.johnson@hwrcc.org.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Johnson</dc:creator>
  <cp:keywords/>
  <dc:description/>
  <cp:lastModifiedBy>Carole Johnson</cp:lastModifiedBy>
  <cp:revision>3</cp:revision>
  <dcterms:created xsi:type="dcterms:W3CDTF">2022-03-04T13:21:00Z</dcterms:created>
  <dcterms:modified xsi:type="dcterms:W3CDTF">2022-03-04T13:26:00Z</dcterms:modified>
</cp:coreProperties>
</file>